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D354" w14:textId="77777777" w:rsidR="00B609C4" w:rsidRPr="00B609C4" w:rsidRDefault="00B609C4" w:rsidP="00B609C4">
      <w:pPr>
        <w:autoSpaceDE w:val="0"/>
        <w:autoSpaceDN w:val="0"/>
        <w:adjustRightInd w:val="0"/>
        <w:textAlignment w:val="center"/>
        <w:rPr>
          <w:rFonts w:ascii="CoHeadline-Regular" w:hAnsi="CoHeadline-Regular" w:cs="CoHeadline-Regular"/>
          <w:color w:val="CB0065"/>
          <w:spacing w:val="4"/>
          <w:sz w:val="44"/>
          <w:szCs w:val="44"/>
        </w:rPr>
      </w:pPr>
      <w:r w:rsidRPr="00B609C4">
        <w:rPr>
          <w:rFonts w:ascii="CoHeadline-Regular" w:hAnsi="CoHeadline-Regular" w:cs="CoHeadline-Regular"/>
          <w:color w:val="CB0065"/>
          <w:spacing w:val="4"/>
          <w:sz w:val="44"/>
          <w:szCs w:val="44"/>
        </w:rPr>
        <w:t>Tentaciones de India y Nepal</w:t>
      </w:r>
    </w:p>
    <w:p w14:paraId="7AAC7855" w14:textId="77777777" w:rsidR="00B609C4" w:rsidRDefault="00B609C4" w:rsidP="00B609C4">
      <w:pPr>
        <w:pStyle w:val="codigocabecera"/>
        <w:spacing w:line="240" w:lineRule="auto"/>
        <w:jc w:val="left"/>
      </w:pPr>
      <w:r>
        <w:t>C-5510</w:t>
      </w:r>
    </w:p>
    <w:p w14:paraId="48887611" w14:textId="2C107A16" w:rsidR="00957DB7" w:rsidRDefault="00B609C4" w:rsidP="00B609C4">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5809534" w14:textId="77777777" w:rsidR="00B609C4" w:rsidRDefault="00957DB7" w:rsidP="00B609C4">
      <w:pPr>
        <w:pStyle w:val="nochescabecera"/>
        <w:spacing w:line="240" w:lineRule="auto"/>
      </w:pPr>
      <w:r>
        <w:rPr>
          <w:rFonts w:ascii="Router-Bold" w:hAnsi="Router-Bold" w:cs="Router-Bold"/>
          <w:b/>
          <w:bCs/>
          <w:spacing w:val="-5"/>
        </w:rPr>
        <w:t xml:space="preserve">NOCHES  </w:t>
      </w:r>
      <w:r w:rsidR="00B609C4">
        <w:t>Delhi 3. Jaipur 2. Agra 1. Kathmandu 3.</w:t>
      </w:r>
    </w:p>
    <w:p w14:paraId="1899E14E" w14:textId="60E8EE7D" w:rsidR="0085440A" w:rsidRDefault="0085440A" w:rsidP="00B609C4">
      <w:pPr>
        <w:pStyle w:val="Ningnestilodeprrafo"/>
        <w:spacing w:line="240" w:lineRule="auto"/>
        <w:rPr>
          <w:rFonts w:ascii="CoHeadline-Regular" w:hAnsi="CoHeadline-Regular" w:cs="CoHeadline-Regular"/>
          <w:color w:val="C6B012"/>
          <w:w w:val="90"/>
        </w:rPr>
      </w:pPr>
    </w:p>
    <w:p w14:paraId="02510D25" w14:textId="77777777"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Día 1º DELHI</w:t>
      </w:r>
    </w:p>
    <w:p w14:paraId="7A71F105" w14:textId="77777777" w:rsidR="00B609C4" w:rsidRPr="00B609C4" w:rsidRDefault="00B609C4" w:rsidP="00B609C4">
      <w:pPr>
        <w:autoSpaceDE w:val="0"/>
        <w:autoSpaceDN w:val="0"/>
        <w:adjustRightInd w:val="0"/>
        <w:jc w:val="both"/>
        <w:textAlignment w:val="center"/>
        <w:rPr>
          <w:rFonts w:ascii="Router-Bold" w:hAnsi="Router-Bold" w:cs="Router-Bold"/>
          <w:b/>
          <w:bCs/>
          <w:color w:val="000000"/>
          <w:w w:val="90"/>
          <w:sz w:val="16"/>
          <w:szCs w:val="16"/>
        </w:rPr>
      </w:pPr>
      <w:r w:rsidRPr="00B609C4">
        <w:rPr>
          <w:rFonts w:ascii="Router-Book" w:hAnsi="Router-Book" w:cs="Router-Book"/>
          <w:color w:val="000000"/>
          <w:w w:val="90"/>
          <w:sz w:val="16"/>
          <w:szCs w:val="16"/>
        </w:rPr>
        <w:t xml:space="preserve">Llegada a Delhi en vuelo internacional. Nuestro representante de habla hispana les recibirá en el aeropuerto, asistencia y traslado al hotel. </w:t>
      </w:r>
      <w:r w:rsidRPr="00B609C4">
        <w:rPr>
          <w:rFonts w:ascii="Router-Bold" w:hAnsi="Router-Bold" w:cs="Router-Bold"/>
          <w:b/>
          <w:bCs/>
          <w:color w:val="000000"/>
          <w:w w:val="90"/>
          <w:sz w:val="16"/>
          <w:szCs w:val="16"/>
        </w:rPr>
        <w:t xml:space="preserve">Alojamiento. </w:t>
      </w:r>
    </w:p>
    <w:p w14:paraId="00384FF3"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p>
    <w:p w14:paraId="0B5FBC60" w14:textId="77777777"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Día 2º DELHI</w:t>
      </w:r>
    </w:p>
    <w:p w14:paraId="72CA70F6" w14:textId="77777777" w:rsidR="00B609C4" w:rsidRPr="00B609C4" w:rsidRDefault="00B609C4" w:rsidP="00B609C4">
      <w:pPr>
        <w:autoSpaceDE w:val="0"/>
        <w:autoSpaceDN w:val="0"/>
        <w:adjustRightInd w:val="0"/>
        <w:jc w:val="both"/>
        <w:textAlignment w:val="center"/>
        <w:rPr>
          <w:rFonts w:ascii="Router-Bold" w:hAnsi="Router-Bold" w:cs="Router-Bold"/>
          <w:b/>
          <w:bCs/>
          <w:color w:val="000000"/>
          <w:w w:val="90"/>
          <w:sz w:val="16"/>
          <w:szCs w:val="16"/>
        </w:rPr>
      </w:pPr>
      <w:r w:rsidRPr="00B609C4">
        <w:rPr>
          <w:rFonts w:ascii="Router-Bold" w:hAnsi="Router-Bold" w:cs="Router-Bold"/>
          <w:b/>
          <w:bCs/>
          <w:color w:val="000000"/>
          <w:w w:val="90"/>
          <w:sz w:val="16"/>
          <w:szCs w:val="16"/>
        </w:rPr>
        <w:t xml:space="preserve">Desayuno. </w:t>
      </w:r>
      <w:r w:rsidRPr="00B609C4">
        <w:rPr>
          <w:rFonts w:ascii="Router-Book" w:hAnsi="Router-Book" w:cs="Router-Book"/>
          <w:color w:val="000000"/>
          <w:w w:val="90"/>
          <w:sz w:val="16"/>
          <w:szCs w:val="16"/>
        </w:rPr>
        <w:t xml:space="preserve">Salida para visitar la Vieja Delhi, daremos un paseo por las calles de vieja Delhi en Rickshaw y continuaremos con la visita del Raj Ghat, este hermoso parque es donde se encuentra el cenotafio, consistente de una plataforma de mármol, donde Mahatma Gandhi fue incinerado tras su asesinato. Continuaremos la visita recorriendo los edificios gubernamentales, la Puerta de la India, un arco de triunfo construido en piedra y con una altura de 42 mt., en el que figuran los nombres de los 90.000 soldados del ejército indio que murieron durante la I Guerra Mundial. Panorámica por la zona del parlamento y la residencia del presidente. Más tarde, visitaremos El templo Sikh: El Gurdwara Bngla Sahib es un templo de la doctrina Sikh y el templo más importante de los sikhs en Delhi. Miles de personas de todas las religiones lo visitan a diario. Por último, veremos el Qutub Minar, Patrimonio de la Humanidad y uno de los monumentos más antiguos de la primera ciudad de Delhi, pues su construcción se inició en 1199. Regreso al hotel. </w:t>
      </w:r>
      <w:r w:rsidRPr="00B609C4">
        <w:rPr>
          <w:rFonts w:ascii="Router-Bold" w:hAnsi="Router-Bold" w:cs="Router-Bold"/>
          <w:b/>
          <w:bCs/>
          <w:color w:val="000000"/>
          <w:w w:val="90"/>
          <w:sz w:val="16"/>
          <w:szCs w:val="16"/>
        </w:rPr>
        <w:t>Cena y alojamiento.</w:t>
      </w:r>
    </w:p>
    <w:p w14:paraId="5B5C7D86"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p>
    <w:p w14:paraId="06486B74" w14:textId="77777777"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Día 3º DELHI-JAIPUR (270 km. 5 hrs aprox.)</w:t>
      </w:r>
    </w:p>
    <w:p w14:paraId="234EF897"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r w:rsidRPr="00B609C4">
        <w:rPr>
          <w:rFonts w:ascii="Router-Bold" w:hAnsi="Router-Bold" w:cs="Router-Bold"/>
          <w:b/>
          <w:bCs/>
          <w:color w:val="000000"/>
          <w:w w:val="90"/>
          <w:sz w:val="16"/>
          <w:szCs w:val="16"/>
        </w:rPr>
        <w:t>Desayuno.</w:t>
      </w:r>
      <w:r w:rsidRPr="00B609C4">
        <w:rPr>
          <w:rFonts w:ascii="Router-Book" w:hAnsi="Router-Book" w:cs="Router-Book"/>
          <w:color w:val="000000"/>
          <w:w w:val="90"/>
          <w:sz w:val="16"/>
          <w:szCs w:val="16"/>
        </w:rPr>
        <w:t xml:space="preserve"> Salida por carretera hacia Jaipur. Llegada a Jaipur. Por la tarde haremos la visita incluyendo templo hindú Birla y la puerta colorida y más famosa entre los jóvenes “ Patrika gate”. Regreso al hotel. </w:t>
      </w:r>
      <w:r w:rsidRPr="00B609C4">
        <w:rPr>
          <w:rFonts w:ascii="Router-Bold" w:hAnsi="Router-Bold" w:cs="Router-Bold"/>
          <w:b/>
          <w:bCs/>
          <w:color w:val="000000"/>
          <w:w w:val="90"/>
          <w:sz w:val="16"/>
          <w:szCs w:val="16"/>
        </w:rPr>
        <w:t xml:space="preserve">Cena y alojamiento. </w:t>
      </w:r>
    </w:p>
    <w:p w14:paraId="27A37C38"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p>
    <w:p w14:paraId="45E12F22" w14:textId="77777777"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 xml:space="preserve">Día 4º JAIPUR-AMBER-JAIPUR </w:t>
      </w:r>
    </w:p>
    <w:p w14:paraId="6ADA0D6E" w14:textId="77777777" w:rsidR="00B609C4" w:rsidRPr="00B609C4" w:rsidRDefault="00B609C4" w:rsidP="00B609C4">
      <w:pPr>
        <w:autoSpaceDE w:val="0"/>
        <w:autoSpaceDN w:val="0"/>
        <w:adjustRightInd w:val="0"/>
        <w:jc w:val="both"/>
        <w:textAlignment w:val="center"/>
        <w:rPr>
          <w:rFonts w:ascii="Router-Bold" w:hAnsi="Router-Bold" w:cs="Router-Bold"/>
          <w:b/>
          <w:bCs/>
          <w:color w:val="000000"/>
          <w:w w:val="90"/>
          <w:sz w:val="16"/>
          <w:szCs w:val="16"/>
        </w:rPr>
      </w:pPr>
      <w:r w:rsidRPr="00B609C4">
        <w:rPr>
          <w:rFonts w:ascii="Router-Bold" w:hAnsi="Router-Bold" w:cs="Router-Bold"/>
          <w:b/>
          <w:bCs/>
          <w:color w:val="000000"/>
          <w:w w:val="90"/>
          <w:sz w:val="16"/>
          <w:szCs w:val="16"/>
        </w:rPr>
        <w:t>Desayuno.</w:t>
      </w:r>
      <w:r w:rsidRPr="00B609C4">
        <w:rPr>
          <w:rFonts w:ascii="Router-Book" w:hAnsi="Router-Book" w:cs="Router-Book"/>
          <w:color w:val="000000"/>
          <w:w w:val="90"/>
          <w:sz w:val="16"/>
          <w:szCs w:val="16"/>
        </w:rPr>
        <w:t xml:space="preserve"> Excusión al Fuerte Amber, la subida será a lomos de un elefante (sujeto a disponibilidad), y la bajada en jeeps. El fuerte, levantado por los reyes mongoles con el objetivo de defender la Ciudadela. Este complejo, consiste en un conjunto de edificios entre los que se encuentran un palacio y otra fortaleza en una posición más elevada. Visita al Palacio del Maharajá, residencia de la familia real de Jaipur, recinto repleto de palacios, jardines y otros edificios entre los que destaca el Chandra Mahal, tiene siete plantas de altura, y en su interior se halla el Museo del Haharaja Sawai Man Singh II en el que se pueden contemplar alfombras, objetos esmaltados, armas, pinturas con miniaturas, cañones y vestimentas de los maharajás. Seguidamente, visitaremos Jantar Mantar, el observatorio astronómico, con un reloj de sol de 30 mt. de altura y otros instrumentos astronómicos de gran interés. Este es uno de entre los cinco observatorios que existen. Junto a esta zona se ubica el conocido Palacio de los Vientos o Hawa Mahal (es una fachada con la estructura de un palacio) que se utilizaba para que las mujeres pudieran ver las procesiones y la vida de las calles. Regreso hotel.</w:t>
      </w:r>
      <w:r w:rsidRPr="00B609C4">
        <w:rPr>
          <w:rFonts w:ascii="Router-Bold" w:hAnsi="Router-Bold" w:cs="Router-Bold"/>
          <w:b/>
          <w:bCs/>
          <w:color w:val="000000"/>
          <w:w w:val="90"/>
          <w:sz w:val="16"/>
          <w:szCs w:val="16"/>
        </w:rPr>
        <w:t xml:space="preserve"> Cena y alojamiento. </w:t>
      </w:r>
    </w:p>
    <w:p w14:paraId="4A422C3F"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p>
    <w:p w14:paraId="67A84D51" w14:textId="77777777"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Día 5º JAIPUR-AGRA (240 km, 5 hrs aprox)</w:t>
      </w:r>
    </w:p>
    <w:p w14:paraId="3EAB13DD" w14:textId="77777777" w:rsidR="00B609C4" w:rsidRPr="00B609C4" w:rsidRDefault="00B609C4" w:rsidP="00B609C4">
      <w:pPr>
        <w:autoSpaceDE w:val="0"/>
        <w:autoSpaceDN w:val="0"/>
        <w:adjustRightInd w:val="0"/>
        <w:jc w:val="both"/>
        <w:textAlignment w:val="center"/>
        <w:rPr>
          <w:rFonts w:ascii="Router-Bold" w:hAnsi="Router-Bold" w:cs="Router-Bold"/>
          <w:b/>
          <w:bCs/>
          <w:color w:val="000000"/>
          <w:w w:val="90"/>
          <w:sz w:val="16"/>
          <w:szCs w:val="16"/>
        </w:rPr>
      </w:pPr>
      <w:r w:rsidRPr="00B609C4">
        <w:rPr>
          <w:rFonts w:ascii="Router-Bold" w:hAnsi="Router-Bold" w:cs="Router-Bold"/>
          <w:b/>
          <w:bCs/>
          <w:color w:val="000000"/>
          <w:w w:val="90"/>
          <w:sz w:val="16"/>
          <w:szCs w:val="16"/>
        </w:rPr>
        <w:t xml:space="preserve">Desayuno. </w:t>
      </w:r>
      <w:r w:rsidRPr="00B609C4">
        <w:rPr>
          <w:rFonts w:ascii="Router-Book" w:hAnsi="Router-Book" w:cs="Router-Book"/>
          <w:color w:val="000000"/>
          <w:w w:val="90"/>
          <w:sz w:val="16"/>
          <w:szCs w:val="16"/>
        </w:rPr>
        <w:t xml:space="preserve">Salida hacía Agra, llegada y traslado al hotel. Hoy van a visitar una de las siete maravillas del mundo. El Taj Mahal </w:t>
      </w:r>
      <w:r w:rsidRPr="00B609C4">
        <w:rPr>
          <w:rFonts w:ascii="Router-Bold" w:hAnsi="Router-Bold" w:cs="Router-Bold"/>
          <w:b/>
          <w:bCs/>
          <w:color w:val="000000"/>
          <w:w w:val="90"/>
          <w:sz w:val="16"/>
          <w:szCs w:val="16"/>
        </w:rPr>
        <w:t>(cerrado los viernes)</w:t>
      </w:r>
      <w:r w:rsidRPr="00B609C4">
        <w:rPr>
          <w:rFonts w:ascii="Router-Book" w:hAnsi="Router-Book" w:cs="Router-Book"/>
          <w:color w:val="000000"/>
          <w:w w:val="90"/>
          <w:sz w:val="16"/>
          <w:szCs w:val="16"/>
        </w:rPr>
        <w:t xml:space="preserve">, el monumento que ha dado fama mundial a Agra y que se ha convertido en el símbolo de la India. El Taj Mahal, es un mausoleo que el emperador Shah Jahan mandó construir en 1631 en honor de su amada esposa Mumtaz Mahal, la dama del Taj, fallecida al dar a luz a su decimocuarto hijo en 1629. La construcción, en la que participaron 20.000 personas, no finalizó hasta 1653. Constituye la muestra más representativa de la arquitectura mongol. </w:t>
      </w:r>
      <w:r w:rsidRPr="00B609C4">
        <w:rPr>
          <w:rFonts w:ascii="Router-Bold" w:hAnsi="Router-Bold" w:cs="Router-Bold"/>
          <w:b/>
          <w:bCs/>
          <w:color w:val="000000"/>
          <w:w w:val="90"/>
          <w:sz w:val="16"/>
          <w:szCs w:val="16"/>
        </w:rPr>
        <w:t xml:space="preserve">Cena y alojamiento. </w:t>
      </w:r>
    </w:p>
    <w:p w14:paraId="4425CD4B"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p>
    <w:p w14:paraId="79417F13" w14:textId="77777777"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 xml:space="preserve">Día 6º AGRA-DELHI (200 km, 4 hrs aprox) </w:t>
      </w:r>
    </w:p>
    <w:p w14:paraId="60B4EB05" w14:textId="77777777" w:rsidR="00B609C4" w:rsidRPr="00B609C4" w:rsidRDefault="00B609C4" w:rsidP="00B609C4">
      <w:pPr>
        <w:autoSpaceDE w:val="0"/>
        <w:autoSpaceDN w:val="0"/>
        <w:adjustRightInd w:val="0"/>
        <w:jc w:val="both"/>
        <w:textAlignment w:val="center"/>
        <w:rPr>
          <w:rFonts w:ascii="Router-Bold" w:hAnsi="Router-Bold" w:cs="Router-Bold"/>
          <w:b/>
          <w:bCs/>
          <w:color w:val="000000"/>
          <w:w w:val="90"/>
          <w:sz w:val="16"/>
          <w:szCs w:val="16"/>
        </w:rPr>
      </w:pPr>
      <w:r w:rsidRPr="00B609C4">
        <w:rPr>
          <w:rFonts w:ascii="Router-Bold" w:hAnsi="Router-Bold" w:cs="Router-Bold"/>
          <w:b/>
          <w:bCs/>
          <w:color w:val="000000"/>
          <w:w w:val="90"/>
          <w:sz w:val="16"/>
          <w:szCs w:val="16"/>
        </w:rPr>
        <w:t xml:space="preserve">Desayuno. </w:t>
      </w:r>
      <w:r w:rsidRPr="00B609C4">
        <w:rPr>
          <w:rFonts w:ascii="Router-Book" w:hAnsi="Router-Book" w:cs="Router-Book"/>
          <w:color w:val="000000"/>
          <w:w w:val="90"/>
          <w:sz w:val="16"/>
          <w:szCs w:val="16"/>
        </w:rPr>
        <w:t xml:space="preserve">Visita de Fuerte Rojo, declarado Patrimonio de la Humanidad por la UNESCO en el año 1983. La construcción, data del año 1565, y está concebida como un palacio amurallado rodeado de una profunda fosa de agua. La fortaleza, a la que se accede desde una imponente puerta llamada Amar Singh, contiene numerosos palacios y edificios señoriales construidos por el emperador mongol Akbar, y utilizados en sucesivos gobiernos del Imperio Mongol como base de operaciones del poder mogol. Finalizada la visita salida hacia Delhi, llegada y traslado al hotel. </w:t>
      </w:r>
      <w:r w:rsidRPr="00B609C4">
        <w:rPr>
          <w:rFonts w:ascii="Router-Bold" w:hAnsi="Router-Bold" w:cs="Router-Bold"/>
          <w:b/>
          <w:bCs/>
          <w:color w:val="000000"/>
          <w:w w:val="90"/>
          <w:sz w:val="16"/>
          <w:szCs w:val="16"/>
        </w:rPr>
        <w:t xml:space="preserve">Cena y alojamiento. </w:t>
      </w:r>
    </w:p>
    <w:p w14:paraId="17A9070B"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p>
    <w:p w14:paraId="4A7FFDDF" w14:textId="77777777"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Día 7º DELHI-(NEPAL) KATMANDÚ (vuelo)</w:t>
      </w:r>
    </w:p>
    <w:p w14:paraId="2B3B3BCA"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r w:rsidRPr="00B609C4">
        <w:rPr>
          <w:rFonts w:ascii="Router-Bold" w:hAnsi="Router-Bold" w:cs="Router-Bold"/>
          <w:b/>
          <w:bCs/>
          <w:color w:val="000000"/>
          <w:w w:val="90"/>
          <w:sz w:val="16"/>
          <w:szCs w:val="16"/>
        </w:rPr>
        <w:t xml:space="preserve">Desayuno. </w:t>
      </w:r>
      <w:r w:rsidRPr="00B609C4">
        <w:rPr>
          <w:rFonts w:ascii="Router-Book" w:hAnsi="Router-Book" w:cs="Router-Book"/>
          <w:color w:val="000000"/>
          <w:w w:val="90"/>
          <w:sz w:val="16"/>
          <w:szCs w:val="16"/>
        </w:rPr>
        <w:t xml:space="preserve">Traslado al aeropuerto para tomar vuelo con destino a Kathmandu, llegada y traslado al hotel. Katmandú es la capital y ciudad más grande de Nepal, situada en el valle del mismo nombre en Nepal central, en las cercanías del río Vishnumati, a una altura de 1.317 m. La ciudad antigua es característica por la gran cantidad de templos y palacios budistas e hinduistas, la mayoría de ellos del siglo XVII. En el valle de Katmandú se encuentran siete sitios clasificados por la Unesco como Patrimonio de la Humanidad. A raíz del movimiento hippie, desde los años sesenta Katmandú se convirtió en un sitio muy visitado por turistas. También es un destino muy famoso por tracking a Everest y naturaleza. </w:t>
      </w:r>
      <w:r w:rsidRPr="00B609C4">
        <w:rPr>
          <w:rFonts w:ascii="Router-Bold" w:hAnsi="Router-Bold" w:cs="Router-Bold"/>
          <w:b/>
          <w:bCs/>
          <w:color w:val="000000"/>
          <w:w w:val="90"/>
          <w:sz w:val="16"/>
          <w:szCs w:val="16"/>
        </w:rPr>
        <w:t>Cena y alojamiento.</w:t>
      </w:r>
    </w:p>
    <w:p w14:paraId="1A717DD1"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p>
    <w:p w14:paraId="0EF46EB4" w14:textId="1F746175"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 xml:space="preserve">Día 8º KATHMANDU-SWAMBHUNATH-PLAZA DURBAR-PATAN </w:t>
      </w:r>
    </w:p>
    <w:p w14:paraId="5247B692"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r w:rsidRPr="00B609C4">
        <w:rPr>
          <w:rFonts w:ascii="Router-Bold" w:hAnsi="Router-Bold" w:cs="Router-Bold"/>
          <w:b/>
          <w:bCs/>
          <w:color w:val="000000"/>
          <w:w w:val="90"/>
          <w:sz w:val="16"/>
          <w:szCs w:val="16"/>
        </w:rPr>
        <w:t xml:space="preserve">Desayuno. </w:t>
      </w:r>
      <w:r w:rsidRPr="00B609C4">
        <w:rPr>
          <w:rFonts w:ascii="Router-Book" w:hAnsi="Router-Book" w:cs="Router-Book"/>
          <w:color w:val="000000"/>
          <w:w w:val="90"/>
          <w:sz w:val="16"/>
          <w:szCs w:val="16"/>
        </w:rPr>
        <w:t>Por la mañana, visita de la ciudad antigua de Kathmandú y Templo Swambhunath, esta stupa se dice que tiene 2.000 años. La estructura principal, está compuesta de un hemisferio de ladrillos y tierra, el cual soporta una espiral cónica con el pináculo en cobre. Es uno de los mejores lugares para contemplar toda la ciudad de Katmandú, luego visitaremos Patan, se encuentra en un sitio del Patrimonio Mundial. Patan Durbar tiene muchos lugares de interés turístico y arquitecturas únicas. Krishna Mandi, Bhimsen templo, Hiranya Varna Mahabhihar son sólo algunos entre los templos que le ofrece un éxtasis de pinturas, tallas de madera y metal. El Templo de la Diosa viviente, de donde procede el nombre de Katmandú (se cree que este templo fue construido con la madera del tronco de un solo árbol); La Plaza de Durbar, con su conjunto de templos dominados por el palacio de Hanuman Dhoka, antiguo palacio de la realeza Nepalí. Regreso al hotel.</w:t>
      </w:r>
      <w:r w:rsidRPr="00B609C4">
        <w:rPr>
          <w:rFonts w:ascii="Router-Bold" w:hAnsi="Router-Bold" w:cs="Router-Bold"/>
          <w:b/>
          <w:bCs/>
          <w:color w:val="000000"/>
          <w:w w:val="90"/>
          <w:sz w:val="16"/>
          <w:szCs w:val="16"/>
        </w:rPr>
        <w:t xml:space="preserve"> Cena y alojamiento.</w:t>
      </w:r>
    </w:p>
    <w:p w14:paraId="2433EE4F"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p>
    <w:p w14:paraId="774A1C6B" w14:textId="77777777"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 xml:space="preserve">Día 9º KATHMANDU-PASUPATINATH-BHADGAON/BAKTAPUR </w:t>
      </w:r>
    </w:p>
    <w:p w14:paraId="71313F43"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r w:rsidRPr="00B609C4">
        <w:rPr>
          <w:rFonts w:ascii="Router-Bold" w:hAnsi="Router-Bold" w:cs="Router-Bold"/>
          <w:b/>
          <w:bCs/>
          <w:color w:val="000000"/>
          <w:w w:val="90"/>
          <w:sz w:val="16"/>
          <w:szCs w:val="16"/>
        </w:rPr>
        <w:t xml:space="preserve">Desayuno. </w:t>
      </w:r>
      <w:r w:rsidRPr="00B609C4">
        <w:rPr>
          <w:rFonts w:ascii="Router-Book" w:hAnsi="Router-Book" w:cs="Router-Book"/>
          <w:color w:val="000000"/>
          <w:w w:val="90"/>
          <w:sz w:val="16"/>
          <w:szCs w:val="16"/>
        </w:rPr>
        <w:t xml:space="preserve">Excursión a Bhadgaon, Pashupatinath y Bodnath. Pashupatinath, se trata de uno de los templos más sagrados de la religión hinduista dedicado al Dios Shiva. Este Templo está construido en el estilo pagoda. Solo los hindúes pueden entrar en el interior del Templo, detrás del que se encuentran los lugares destinados a las cremaciones. Bhadgaon también conocido como Bhaktapur, lo que significa la ciudad de los devotos, es el lugar del arte y la arquitectura medieval. Situada a 14 Km. al este de la ciudad de Katmandú, este lugar fue fundado en el siglo IX y tiene la forma de una concha del mar. Regreso al hotel. </w:t>
      </w:r>
      <w:r w:rsidRPr="00B609C4">
        <w:rPr>
          <w:rFonts w:ascii="Router-Bold" w:hAnsi="Router-Bold" w:cs="Router-Bold"/>
          <w:b/>
          <w:bCs/>
          <w:color w:val="000000"/>
          <w:w w:val="90"/>
          <w:sz w:val="16"/>
          <w:szCs w:val="16"/>
        </w:rPr>
        <w:t xml:space="preserve">Cena y alojamiento. </w:t>
      </w:r>
    </w:p>
    <w:p w14:paraId="0954DA11"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p>
    <w:p w14:paraId="173E60DF" w14:textId="77777777"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 xml:space="preserve">Día 10º KATHMANDU </w:t>
      </w:r>
    </w:p>
    <w:p w14:paraId="4F17024F" w14:textId="77777777" w:rsidR="00B609C4" w:rsidRPr="00B609C4" w:rsidRDefault="00B609C4" w:rsidP="00B609C4">
      <w:pPr>
        <w:autoSpaceDE w:val="0"/>
        <w:autoSpaceDN w:val="0"/>
        <w:adjustRightInd w:val="0"/>
        <w:jc w:val="both"/>
        <w:textAlignment w:val="center"/>
        <w:rPr>
          <w:rFonts w:ascii="Router-Bold" w:hAnsi="Router-Bold" w:cs="Router-Bold"/>
          <w:b/>
          <w:bCs/>
          <w:color w:val="000000"/>
          <w:w w:val="90"/>
          <w:sz w:val="16"/>
          <w:szCs w:val="16"/>
        </w:rPr>
      </w:pPr>
      <w:r w:rsidRPr="00B609C4">
        <w:rPr>
          <w:rFonts w:ascii="Router-Bold" w:hAnsi="Router-Bold" w:cs="Router-Bold"/>
          <w:b/>
          <w:bCs/>
          <w:color w:val="000000"/>
          <w:w w:val="90"/>
          <w:sz w:val="16"/>
          <w:szCs w:val="16"/>
        </w:rPr>
        <w:t xml:space="preserve">Desayuno. </w:t>
      </w:r>
      <w:r w:rsidRPr="00B609C4">
        <w:rPr>
          <w:rFonts w:ascii="Router-Book" w:hAnsi="Router-Book" w:cs="Router-Book"/>
          <w:color w:val="000000"/>
          <w:w w:val="90"/>
          <w:sz w:val="16"/>
          <w:szCs w:val="16"/>
        </w:rPr>
        <w:t xml:space="preserve">Traslado al aeropuerto para tomar vuelo a siguiente destino. </w:t>
      </w:r>
      <w:r w:rsidRPr="00B609C4">
        <w:rPr>
          <w:rFonts w:ascii="Router-Bold" w:hAnsi="Router-Bold" w:cs="Router-Bold"/>
          <w:b/>
          <w:bCs/>
          <w:color w:val="000000"/>
          <w:w w:val="90"/>
          <w:sz w:val="16"/>
          <w:szCs w:val="16"/>
        </w:rPr>
        <w:t xml:space="preserve">Fin de los servicios. </w:t>
      </w:r>
    </w:p>
    <w:p w14:paraId="40C06C7D"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r w:rsidRPr="00B609C4">
        <w:rPr>
          <w:rFonts w:ascii="Router-Book" w:hAnsi="Router-Book" w:cs="Router-Book"/>
          <w:color w:val="000000"/>
          <w:w w:val="90"/>
          <w:sz w:val="16"/>
          <w:szCs w:val="16"/>
        </w:rPr>
        <w:t>Puede combinar el tour con una extensión a otros destinos como: Sri-Lanka, Maldivas, Dubái.</w:t>
      </w:r>
    </w:p>
    <w:p w14:paraId="310EBE72" w14:textId="77777777" w:rsidR="00B609C4" w:rsidRPr="00B609C4" w:rsidRDefault="00B609C4" w:rsidP="00B609C4">
      <w:pPr>
        <w:autoSpaceDE w:val="0"/>
        <w:autoSpaceDN w:val="0"/>
        <w:adjustRightInd w:val="0"/>
        <w:jc w:val="both"/>
        <w:textAlignment w:val="center"/>
        <w:rPr>
          <w:rFonts w:ascii="Router-Bold" w:hAnsi="Router-Bold" w:cs="Router-Bold"/>
          <w:b/>
          <w:bCs/>
          <w:color w:val="000000"/>
          <w:w w:val="90"/>
          <w:sz w:val="16"/>
          <w:szCs w:val="16"/>
        </w:rPr>
      </w:pPr>
    </w:p>
    <w:p w14:paraId="1DACD663" w14:textId="77777777" w:rsidR="00B609C4" w:rsidRPr="00B609C4" w:rsidRDefault="00B609C4" w:rsidP="00B609C4">
      <w:pPr>
        <w:autoSpaceDE w:val="0"/>
        <w:autoSpaceDN w:val="0"/>
        <w:adjustRightInd w:val="0"/>
        <w:spacing w:after="28"/>
        <w:ind w:left="113" w:hanging="113"/>
        <w:jc w:val="both"/>
        <w:textAlignment w:val="center"/>
        <w:rPr>
          <w:rFonts w:ascii="Router-Bold" w:hAnsi="Router-Bold" w:cs="Router-Bold"/>
          <w:b/>
          <w:bCs/>
          <w:color w:val="000000"/>
          <w:spacing w:val="-3"/>
          <w:w w:val="90"/>
          <w:sz w:val="14"/>
          <w:szCs w:val="14"/>
        </w:rPr>
      </w:pPr>
      <w:r w:rsidRPr="00B609C4">
        <w:rPr>
          <w:rFonts w:ascii="Router-Bold" w:hAnsi="Router-Bold" w:cs="Router-Bold"/>
          <w:b/>
          <w:bCs/>
          <w:color w:val="000000"/>
          <w:spacing w:val="-3"/>
          <w:w w:val="90"/>
          <w:sz w:val="14"/>
          <w:szCs w:val="14"/>
        </w:rPr>
        <w:t>Notas:</w:t>
      </w:r>
    </w:p>
    <w:p w14:paraId="0AA94592" w14:textId="77777777" w:rsidR="00B609C4" w:rsidRPr="00B609C4" w:rsidRDefault="00B609C4" w:rsidP="00B609C4">
      <w:pPr>
        <w:autoSpaceDE w:val="0"/>
        <w:autoSpaceDN w:val="0"/>
        <w:adjustRightInd w:val="0"/>
        <w:spacing w:after="28"/>
        <w:ind w:left="113" w:hanging="113"/>
        <w:jc w:val="both"/>
        <w:textAlignment w:val="center"/>
        <w:rPr>
          <w:rFonts w:ascii="Router-Book" w:hAnsi="Router-Book" w:cs="Router-Book"/>
          <w:color w:val="000000"/>
          <w:w w:val="90"/>
          <w:sz w:val="14"/>
          <w:szCs w:val="14"/>
        </w:rPr>
      </w:pPr>
      <w:r w:rsidRPr="00B609C4">
        <w:rPr>
          <w:rFonts w:ascii="Router-Book" w:hAnsi="Router-Book" w:cs="Router-Book"/>
          <w:color w:val="000000"/>
          <w:w w:val="90"/>
          <w:sz w:val="14"/>
          <w:szCs w:val="14"/>
        </w:rPr>
        <w:t>-</w:t>
      </w:r>
      <w:r w:rsidRPr="00B609C4">
        <w:rPr>
          <w:rFonts w:ascii="Router-Book" w:hAnsi="Router-Book" w:cs="Router-Book"/>
          <w:color w:val="000000"/>
          <w:w w:val="90"/>
          <w:sz w:val="14"/>
          <w:szCs w:val="14"/>
        </w:rPr>
        <w:tab/>
        <w:t>En caso de aumento de coste de combustible, fluctuación en la moneda, aumento de la tarifa aérea, el precio se verá incrementado.</w:t>
      </w:r>
    </w:p>
    <w:p w14:paraId="1ADEAEF5" w14:textId="77777777" w:rsidR="00B609C4" w:rsidRPr="00B609C4" w:rsidRDefault="00B609C4" w:rsidP="00B609C4">
      <w:pPr>
        <w:autoSpaceDE w:val="0"/>
        <w:autoSpaceDN w:val="0"/>
        <w:adjustRightInd w:val="0"/>
        <w:spacing w:after="28"/>
        <w:ind w:left="113" w:hanging="113"/>
        <w:jc w:val="both"/>
        <w:textAlignment w:val="center"/>
        <w:rPr>
          <w:rFonts w:ascii="Router-Book" w:hAnsi="Router-Book" w:cs="Router-Book"/>
          <w:color w:val="000000"/>
          <w:w w:val="90"/>
          <w:sz w:val="14"/>
          <w:szCs w:val="14"/>
        </w:rPr>
      </w:pPr>
      <w:r w:rsidRPr="00B609C4">
        <w:rPr>
          <w:rFonts w:ascii="Router-Book" w:hAnsi="Router-Book" w:cs="Router-Book"/>
          <w:color w:val="000000"/>
          <w:w w:val="90"/>
          <w:sz w:val="14"/>
          <w:szCs w:val="14"/>
        </w:rPr>
        <w:t>-</w:t>
      </w:r>
      <w:r w:rsidRPr="00B609C4">
        <w:rPr>
          <w:rFonts w:ascii="Router-Book" w:hAnsi="Router-Book" w:cs="Router-Book"/>
          <w:color w:val="000000"/>
          <w:w w:val="90"/>
          <w:sz w:val="14"/>
          <w:szCs w:val="14"/>
        </w:rPr>
        <w:tab/>
        <w:t xml:space="preserve">Check-in en hoteles a partir de las 14:00 hrs, check-out antes de las 12:00 hrs. </w:t>
      </w:r>
    </w:p>
    <w:p w14:paraId="6BEABA54" w14:textId="77777777" w:rsidR="00B609C4" w:rsidRPr="00B609C4" w:rsidRDefault="00B609C4" w:rsidP="00B609C4">
      <w:pPr>
        <w:autoSpaceDE w:val="0"/>
        <w:autoSpaceDN w:val="0"/>
        <w:adjustRightInd w:val="0"/>
        <w:spacing w:after="28"/>
        <w:ind w:left="113" w:hanging="113"/>
        <w:jc w:val="both"/>
        <w:textAlignment w:val="center"/>
        <w:rPr>
          <w:rFonts w:ascii="Router-Book" w:hAnsi="Router-Book" w:cs="Router-Book"/>
          <w:color w:val="000000"/>
          <w:w w:val="90"/>
          <w:sz w:val="14"/>
          <w:szCs w:val="14"/>
        </w:rPr>
      </w:pPr>
      <w:r w:rsidRPr="00B609C4">
        <w:rPr>
          <w:rFonts w:ascii="Router-Book" w:hAnsi="Router-Book" w:cs="Router-Book"/>
          <w:color w:val="000000"/>
          <w:w w:val="90"/>
          <w:sz w:val="14"/>
          <w:szCs w:val="14"/>
        </w:rPr>
        <w:t>-</w:t>
      </w:r>
      <w:r w:rsidRPr="00B609C4">
        <w:rPr>
          <w:rFonts w:ascii="Router-Book" w:hAnsi="Router-Book" w:cs="Router-Book"/>
          <w:color w:val="000000"/>
          <w:w w:val="90"/>
          <w:sz w:val="14"/>
          <w:szCs w:val="14"/>
        </w:rPr>
        <w:tab/>
        <w:t>Los museos: El Fuerte Rojo, Templo Akshardam, Flor de Loto, ubicados en Delhi, cierran los lunes.</w:t>
      </w:r>
    </w:p>
    <w:p w14:paraId="26FB13BD" w14:textId="77777777" w:rsidR="00B609C4" w:rsidRPr="00B609C4" w:rsidRDefault="00B609C4" w:rsidP="00B609C4">
      <w:pPr>
        <w:autoSpaceDE w:val="0"/>
        <w:autoSpaceDN w:val="0"/>
        <w:adjustRightInd w:val="0"/>
        <w:spacing w:after="28"/>
        <w:ind w:left="113" w:hanging="113"/>
        <w:jc w:val="both"/>
        <w:textAlignment w:val="center"/>
        <w:rPr>
          <w:rFonts w:ascii="Router-Book" w:hAnsi="Router-Book" w:cs="Router-Book"/>
          <w:color w:val="000000"/>
          <w:w w:val="90"/>
          <w:sz w:val="14"/>
          <w:szCs w:val="14"/>
        </w:rPr>
      </w:pPr>
      <w:r w:rsidRPr="00B609C4">
        <w:rPr>
          <w:rFonts w:ascii="Router-Book" w:hAnsi="Router-Book" w:cs="Router-Book"/>
          <w:color w:val="000000"/>
          <w:w w:val="90"/>
          <w:sz w:val="14"/>
          <w:szCs w:val="14"/>
        </w:rPr>
        <w:t>-</w:t>
      </w:r>
      <w:r w:rsidRPr="00B609C4">
        <w:rPr>
          <w:rFonts w:ascii="Router-Book" w:hAnsi="Router-Book" w:cs="Router-Book"/>
          <w:color w:val="000000"/>
          <w:w w:val="90"/>
          <w:sz w:val="14"/>
          <w:szCs w:val="14"/>
        </w:rPr>
        <w:tab/>
        <w:t>El Gobierno se reserva el derecho de cerrar o impedir los accesos a cualquier lugar turístico o no, sin previo aviso.</w:t>
      </w:r>
    </w:p>
    <w:p w14:paraId="093110CE" w14:textId="77777777" w:rsidR="00B609C4" w:rsidRPr="00B609C4" w:rsidRDefault="00B609C4" w:rsidP="00B609C4">
      <w:pPr>
        <w:autoSpaceDE w:val="0"/>
        <w:autoSpaceDN w:val="0"/>
        <w:adjustRightInd w:val="0"/>
        <w:spacing w:after="28"/>
        <w:ind w:left="113" w:hanging="113"/>
        <w:jc w:val="both"/>
        <w:textAlignment w:val="center"/>
        <w:rPr>
          <w:rFonts w:ascii="Router-Book" w:hAnsi="Router-Book" w:cs="Router-Book"/>
          <w:color w:val="000000"/>
          <w:w w:val="90"/>
          <w:sz w:val="14"/>
          <w:szCs w:val="14"/>
        </w:rPr>
      </w:pPr>
      <w:r w:rsidRPr="00B609C4">
        <w:rPr>
          <w:rFonts w:ascii="Router-Book" w:hAnsi="Router-Book" w:cs="Router-Book"/>
          <w:color w:val="000000"/>
          <w:w w:val="90"/>
          <w:sz w:val="14"/>
          <w:szCs w:val="14"/>
        </w:rPr>
        <w:t>-</w:t>
      </w:r>
      <w:r w:rsidRPr="00B609C4">
        <w:rPr>
          <w:rFonts w:ascii="Router-Book" w:hAnsi="Router-Book" w:cs="Router-Book"/>
          <w:color w:val="000000"/>
          <w:w w:val="90"/>
          <w:sz w:val="14"/>
          <w:szCs w:val="14"/>
        </w:rPr>
        <w:tab/>
        <w:t>Una vez los billetes aéreos emitidos, cualquier modificación o cambio, puede conllevar gastos adicionales.</w:t>
      </w:r>
    </w:p>
    <w:p w14:paraId="3A5E6BD4" w14:textId="77777777" w:rsidR="00B609C4" w:rsidRPr="00B609C4" w:rsidRDefault="00B609C4" w:rsidP="00B609C4">
      <w:pPr>
        <w:autoSpaceDE w:val="0"/>
        <w:autoSpaceDN w:val="0"/>
        <w:adjustRightInd w:val="0"/>
        <w:spacing w:after="28"/>
        <w:ind w:left="113" w:hanging="113"/>
        <w:jc w:val="both"/>
        <w:textAlignment w:val="center"/>
        <w:rPr>
          <w:rFonts w:ascii="Router-Book" w:hAnsi="Router-Book" w:cs="Router-Book"/>
          <w:color w:val="000000"/>
          <w:w w:val="90"/>
          <w:sz w:val="14"/>
          <w:szCs w:val="14"/>
        </w:rPr>
      </w:pPr>
      <w:r w:rsidRPr="00B609C4">
        <w:rPr>
          <w:rFonts w:ascii="Router-Book" w:hAnsi="Router-Book" w:cs="Router-Book"/>
          <w:color w:val="000000"/>
          <w:w w:val="90"/>
          <w:sz w:val="14"/>
          <w:szCs w:val="14"/>
        </w:rPr>
        <w:t>-</w:t>
      </w:r>
      <w:r w:rsidRPr="00B609C4">
        <w:rPr>
          <w:rFonts w:ascii="Router-Book" w:hAnsi="Router-Book" w:cs="Router-Book"/>
          <w:color w:val="000000"/>
          <w:w w:val="90"/>
          <w:sz w:val="14"/>
          <w:szCs w:val="14"/>
        </w:rPr>
        <w:tab/>
        <w:t>Las compañías aéreas en India, suelen hacer modificaciones, retrasos y cancelaciones, a veces sin previo aviso. En estos casos el Operador hará todo lo posible por buscar las mejores soluciones, pero en ningún caso aceptará reclamaciones por las consecuencias ocasionadas.</w:t>
      </w:r>
    </w:p>
    <w:p w14:paraId="1A70FB88" w14:textId="77777777" w:rsidR="00B609C4" w:rsidRPr="004906BE" w:rsidRDefault="00B609C4" w:rsidP="00B609C4">
      <w:pPr>
        <w:pStyle w:val="Ningnestilodeprrafo"/>
        <w:spacing w:line="240" w:lineRule="auto"/>
        <w:rPr>
          <w:rFonts w:ascii="CoHeadline-Regular" w:hAnsi="CoHeadline-Regular" w:cs="CoHeadline-Regular"/>
          <w:color w:val="C6B012"/>
          <w:w w:val="90"/>
        </w:rPr>
      </w:pPr>
    </w:p>
    <w:p w14:paraId="70FB0F30" w14:textId="77777777" w:rsidR="00B609C4" w:rsidRPr="00B609C4" w:rsidRDefault="00B609C4" w:rsidP="00B609C4">
      <w:pPr>
        <w:tabs>
          <w:tab w:val="left" w:pos="1389"/>
        </w:tabs>
        <w:suppressAutoHyphens/>
        <w:autoSpaceDE w:val="0"/>
        <w:autoSpaceDN w:val="0"/>
        <w:adjustRightInd w:val="0"/>
        <w:spacing w:after="28"/>
        <w:textAlignment w:val="center"/>
        <w:rPr>
          <w:rFonts w:ascii="CoHeadline-Regular" w:hAnsi="CoHeadline-Regular" w:cs="CoHeadline-Regular"/>
          <w:color w:val="CB0065"/>
          <w:w w:val="90"/>
        </w:rPr>
      </w:pPr>
      <w:r w:rsidRPr="00B609C4">
        <w:rPr>
          <w:rFonts w:ascii="CoHeadline-Regular" w:hAnsi="CoHeadline-Regular" w:cs="CoHeadline-Regular"/>
          <w:color w:val="CB0065"/>
          <w:w w:val="90"/>
        </w:rPr>
        <w:t>Fechas de inicio: Diarias</w:t>
      </w:r>
    </w:p>
    <w:p w14:paraId="415E1842" w14:textId="749C60BD" w:rsidR="0021700A" w:rsidRDefault="0021700A" w:rsidP="00B609C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01A3D88A" w14:textId="77777777" w:rsidR="00B609C4" w:rsidRPr="00B609C4" w:rsidRDefault="00B609C4" w:rsidP="00B609C4">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B609C4">
        <w:rPr>
          <w:rFonts w:ascii="CoHeadline-Regular" w:hAnsi="CoHeadline-Regular" w:cs="CoHeadline-Regular"/>
          <w:color w:val="CB0065"/>
          <w:w w:val="90"/>
        </w:rPr>
        <w:t>Incluye</w:t>
      </w:r>
    </w:p>
    <w:p w14:paraId="05B6DABD"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 xml:space="preserve">Asistencias en aeropuertos de habla hispana </w:t>
      </w:r>
      <w:r w:rsidRPr="00B609C4">
        <w:rPr>
          <w:rFonts w:ascii="Router-Book" w:hAnsi="Router-Book" w:cs="Router-Book"/>
          <w:color w:val="000000"/>
          <w:spacing w:val="-3"/>
          <w:w w:val="90"/>
          <w:sz w:val="16"/>
          <w:szCs w:val="16"/>
        </w:rPr>
        <w:br/>
        <w:t xml:space="preserve">(sujeto a disponibilidad, si no, en inglés). </w:t>
      </w:r>
    </w:p>
    <w:p w14:paraId="52F22567"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Traslados y visitas en vehículos con aire acondicionado.</w:t>
      </w:r>
    </w:p>
    <w:p w14:paraId="2E91D439"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 xml:space="preserve">Guía acompañante de habla hispana desde Delhi a Agra y en Katmandú local en español. </w:t>
      </w:r>
    </w:p>
    <w:p w14:paraId="2B874AE0"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 xml:space="preserve">Desayuno diario.   </w:t>
      </w:r>
    </w:p>
    <w:p w14:paraId="005047C0"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 xml:space="preserve">8 cenas en los hoteles alojados (bebidas no incluidas) </w:t>
      </w:r>
    </w:p>
    <w:p w14:paraId="22DD3218"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1 botella de agua por persona y por día en los traslados en vehículo.</w:t>
      </w:r>
    </w:p>
    <w:p w14:paraId="1AD7960B"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Subida/bajada  a Fuerte Amber en Jeep.</w:t>
      </w:r>
    </w:p>
    <w:p w14:paraId="5BA3E542"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Las entradas a los monumentos mencionados en el programa.</w:t>
      </w:r>
    </w:p>
    <w:p w14:paraId="399EF6D5"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 xml:space="preserve">Las tasas aplicables en estos momentos. </w:t>
      </w:r>
    </w:p>
    <w:p w14:paraId="22702BC3"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 xml:space="preserve">Boleto aéreo Delhi-Kathmandi-Delhi. </w:t>
      </w:r>
      <w:r w:rsidRPr="00B609C4">
        <w:rPr>
          <w:rFonts w:ascii="Router-Book" w:hAnsi="Router-Book" w:cs="Router-Book"/>
          <w:color w:val="000000"/>
          <w:spacing w:val="-3"/>
          <w:w w:val="90"/>
          <w:sz w:val="16"/>
          <w:szCs w:val="16"/>
        </w:rPr>
        <w:br/>
        <w:t>(1 maleta 20 kgs, 1 bolso de mano 7 kgs. máximo).</w:t>
      </w:r>
    </w:p>
    <w:p w14:paraId="0593874F" w14:textId="77777777" w:rsidR="00B609C4" w:rsidRDefault="00B609C4" w:rsidP="00B609C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041371D3" w14:textId="77777777" w:rsidR="00B609C4" w:rsidRPr="00B609C4" w:rsidRDefault="00B609C4" w:rsidP="00B609C4">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B609C4">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B609C4" w:rsidRPr="00B609C4" w14:paraId="77DBCE94" w14:textId="77777777" w:rsidTr="00FB2882">
        <w:trPr>
          <w:trHeight w:val="60"/>
          <w:tblHeader/>
        </w:trPr>
        <w:tc>
          <w:tcPr>
            <w:tcW w:w="907" w:type="dxa"/>
            <w:tcMar>
              <w:top w:w="0" w:type="dxa"/>
              <w:left w:w="0" w:type="dxa"/>
              <w:bottom w:w="0" w:type="dxa"/>
              <w:right w:w="0" w:type="dxa"/>
            </w:tcMar>
          </w:tcPr>
          <w:p w14:paraId="79025EE6" w14:textId="77777777" w:rsidR="00B609C4" w:rsidRPr="00B609C4" w:rsidRDefault="00B609C4" w:rsidP="00B609C4">
            <w:pPr>
              <w:autoSpaceDE w:val="0"/>
              <w:autoSpaceDN w:val="0"/>
              <w:adjustRightInd w:val="0"/>
              <w:textAlignment w:val="center"/>
              <w:rPr>
                <w:rFonts w:ascii="Router-Bold" w:hAnsi="Router-Bold" w:cs="Router-Bold"/>
                <w:b/>
                <w:bCs/>
                <w:color w:val="000000"/>
                <w:w w:val="90"/>
                <w:sz w:val="17"/>
                <w:szCs w:val="17"/>
              </w:rPr>
            </w:pPr>
            <w:r w:rsidRPr="00B609C4">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6AFFA70C" w14:textId="77777777" w:rsidR="00B609C4" w:rsidRPr="00B609C4" w:rsidRDefault="00B609C4" w:rsidP="00B609C4">
            <w:pPr>
              <w:autoSpaceDE w:val="0"/>
              <w:autoSpaceDN w:val="0"/>
              <w:adjustRightInd w:val="0"/>
              <w:textAlignment w:val="center"/>
              <w:rPr>
                <w:rFonts w:ascii="Router-Bold" w:hAnsi="Router-Bold" w:cs="Router-Bold"/>
                <w:b/>
                <w:bCs/>
                <w:color w:val="000000"/>
                <w:w w:val="90"/>
                <w:sz w:val="17"/>
                <w:szCs w:val="17"/>
              </w:rPr>
            </w:pPr>
            <w:r w:rsidRPr="00B609C4">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6CB85D2F" w14:textId="77777777" w:rsidR="00B609C4" w:rsidRPr="00B609C4" w:rsidRDefault="00B609C4" w:rsidP="00B609C4">
            <w:pPr>
              <w:autoSpaceDE w:val="0"/>
              <w:autoSpaceDN w:val="0"/>
              <w:adjustRightInd w:val="0"/>
              <w:jc w:val="center"/>
              <w:textAlignment w:val="center"/>
              <w:rPr>
                <w:rFonts w:ascii="Router-Bold" w:hAnsi="Router-Bold" w:cs="Router-Bold"/>
                <w:b/>
                <w:bCs/>
                <w:color w:val="000000"/>
                <w:w w:val="90"/>
                <w:sz w:val="17"/>
                <w:szCs w:val="17"/>
              </w:rPr>
            </w:pPr>
            <w:r w:rsidRPr="00B609C4">
              <w:rPr>
                <w:rFonts w:ascii="Router-Bold" w:hAnsi="Router-Bold" w:cs="Router-Bold"/>
                <w:b/>
                <w:bCs/>
                <w:color w:val="000000"/>
                <w:spacing w:val="-13"/>
                <w:w w:val="90"/>
                <w:sz w:val="17"/>
                <w:szCs w:val="17"/>
              </w:rPr>
              <w:t>Cat.</w:t>
            </w:r>
          </w:p>
        </w:tc>
      </w:tr>
      <w:tr w:rsidR="00B609C4" w:rsidRPr="00B609C4" w14:paraId="3B67F7B7" w14:textId="77777777" w:rsidTr="00FB2882">
        <w:trPr>
          <w:trHeight w:val="60"/>
        </w:trPr>
        <w:tc>
          <w:tcPr>
            <w:tcW w:w="907" w:type="dxa"/>
            <w:tcMar>
              <w:top w:w="0" w:type="dxa"/>
              <w:left w:w="0" w:type="dxa"/>
              <w:bottom w:w="0" w:type="dxa"/>
              <w:right w:w="0" w:type="dxa"/>
            </w:tcMar>
          </w:tcPr>
          <w:p w14:paraId="4691035E"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Delhi</w:t>
            </w:r>
          </w:p>
        </w:tc>
        <w:tc>
          <w:tcPr>
            <w:tcW w:w="2268" w:type="dxa"/>
            <w:tcMar>
              <w:top w:w="0" w:type="dxa"/>
              <w:left w:w="0" w:type="dxa"/>
              <w:bottom w:w="0" w:type="dxa"/>
              <w:right w:w="0" w:type="dxa"/>
            </w:tcMar>
          </w:tcPr>
          <w:p w14:paraId="443B13E0"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Leela Shadra Convention / </w:t>
            </w:r>
          </w:p>
        </w:tc>
        <w:tc>
          <w:tcPr>
            <w:tcW w:w="482" w:type="dxa"/>
            <w:tcMar>
              <w:top w:w="0" w:type="dxa"/>
              <w:left w:w="0" w:type="dxa"/>
              <w:bottom w:w="0" w:type="dxa"/>
              <w:right w:w="0" w:type="dxa"/>
            </w:tcMar>
          </w:tcPr>
          <w:p w14:paraId="29765357"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A</w:t>
            </w:r>
          </w:p>
        </w:tc>
      </w:tr>
      <w:tr w:rsidR="00B609C4" w:rsidRPr="00B609C4" w14:paraId="3AA66185" w14:textId="77777777" w:rsidTr="00FB2882">
        <w:trPr>
          <w:trHeight w:val="60"/>
        </w:trPr>
        <w:tc>
          <w:tcPr>
            <w:tcW w:w="907" w:type="dxa"/>
            <w:tcMar>
              <w:top w:w="0" w:type="dxa"/>
              <w:left w:w="0" w:type="dxa"/>
              <w:bottom w:w="0" w:type="dxa"/>
              <w:right w:w="0" w:type="dxa"/>
            </w:tcMar>
          </w:tcPr>
          <w:p w14:paraId="1E96E96B"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1E8581B8"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Crown Plaza Okhala</w:t>
            </w:r>
          </w:p>
        </w:tc>
        <w:tc>
          <w:tcPr>
            <w:tcW w:w="482" w:type="dxa"/>
            <w:tcMar>
              <w:top w:w="0" w:type="dxa"/>
              <w:left w:w="0" w:type="dxa"/>
              <w:bottom w:w="0" w:type="dxa"/>
              <w:right w:w="0" w:type="dxa"/>
            </w:tcMar>
          </w:tcPr>
          <w:p w14:paraId="02CE2D24" w14:textId="77777777" w:rsidR="00B609C4" w:rsidRPr="00B609C4" w:rsidRDefault="00B609C4" w:rsidP="00B609C4">
            <w:pPr>
              <w:autoSpaceDE w:val="0"/>
              <w:autoSpaceDN w:val="0"/>
              <w:adjustRightInd w:val="0"/>
              <w:rPr>
                <w:rFonts w:ascii="CoHeadline-Regular" w:hAnsi="CoHeadline-Regular"/>
                <w:sz w:val="16"/>
                <w:szCs w:val="16"/>
              </w:rPr>
            </w:pPr>
          </w:p>
        </w:tc>
      </w:tr>
      <w:tr w:rsidR="00B609C4" w:rsidRPr="00B609C4" w14:paraId="76A41918" w14:textId="77777777" w:rsidTr="00FB2882">
        <w:trPr>
          <w:trHeight w:val="60"/>
        </w:trPr>
        <w:tc>
          <w:tcPr>
            <w:tcW w:w="907" w:type="dxa"/>
            <w:tcMar>
              <w:top w:w="0" w:type="dxa"/>
              <w:left w:w="0" w:type="dxa"/>
              <w:bottom w:w="0" w:type="dxa"/>
              <w:right w:w="0" w:type="dxa"/>
            </w:tcMar>
          </w:tcPr>
          <w:p w14:paraId="1BF801F0"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146F1DC5"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Radisson Blu/ITC Dwarka</w:t>
            </w:r>
          </w:p>
        </w:tc>
        <w:tc>
          <w:tcPr>
            <w:tcW w:w="482" w:type="dxa"/>
            <w:tcMar>
              <w:top w:w="0" w:type="dxa"/>
              <w:left w:w="0" w:type="dxa"/>
              <w:bottom w:w="0" w:type="dxa"/>
              <w:right w:w="0" w:type="dxa"/>
            </w:tcMar>
          </w:tcPr>
          <w:p w14:paraId="05D5D048"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B</w:t>
            </w:r>
          </w:p>
        </w:tc>
      </w:tr>
      <w:tr w:rsidR="00B609C4" w:rsidRPr="00B609C4" w14:paraId="1766BF4E" w14:textId="77777777" w:rsidTr="00FB2882">
        <w:trPr>
          <w:trHeight w:val="60"/>
        </w:trPr>
        <w:tc>
          <w:tcPr>
            <w:tcW w:w="907" w:type="dxa"/>
            <w:tcMar>
              <w:top w:w="0" w:type="dxa"/>
              <w:left w:w="0" w:type="dxa"/>
              <w:bottom w:w="0" w:type="dxa"/>
              <w:right w:w="0" w:type="dxa"/>
            </w:tcMar>
          </w:tcPr>
          <w:p w14:paraId="10639DBD"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58A7246A"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lang w:val="en-US"/>
              </w:rPr>
            </w:pPr>
            <w:r w:rsidRPr="00B609C4">
              <w:rPr>
                <w:rFonts w:ascii="Router-Book" w:hAnsi="Router-Book" w:cs="Router-Book"/>
                <w:color w:val="000000"/>
                <w:spacing w:val="-3"/>
                <w:w w:val="90"/>
                <w:sz w:val="16"/>
                <w:szCs w:val="16"/>
                <w:lang w:val="en-US"/>
              </w:rPr>
              <w:t>Hotel La/Ashoka Country Resort </w:t>
            </w:r>
          </w:p>
        </w:tc>
        <w:tc>
          <w:tcPr>
            <w:tcW w:w="482" w:type="dxa"/>
            <w:tcMar>
              <w:top w:w="0" w:type="dxa"/>
              <w:left w:w="0" w:type="dxa"/>
              <w:bottom w:w="0" w:type="dxa"/>
              <w:right w:w="0" w:type="dxa"/>
            </w:tcMar>
          </w:tcPr>
          <w:p w14:paraId="1F2CDEA9"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C</w:t>
            </w:r>
          </w:p>
        </w:tc>
      </w:tr>
      <w:tr w:rsidR="00B609C4" w:rsidRPr="00B609C4" w14:paraId="5CA41E87" w14:textId="77777777" w:rsidTr="00FB2882">
        <w:trPr>
          <w:trHeight w:val="60"/>
        </w:trPr>
        <w:tc>
          <w:tcPr>
            <w:tcW w:w="907" w:type="dxa"/>
            <w:tcMar>
              <w:top w:w="0" w:type="dxa"/>
              <w:left w:w="0" w:type="dxa"/>
              <w:bottom w:w="0" w:type="dxa"/>
              <w:right w:w="0" w:type="dxa"/>
            </w:tcMar>
          </w:tcPr>
          <w:p w14:paraId="5BC5D8DE"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Jaipur </w:t>
            </w:r>
          </w:p>
        </w:tc>
        <w:tc>
          <w:tcPr>
            <w:tcW w:w="2268" w:type="dxa"/>
            <w:tcMar>
              <w:top w:w="0" w:type="dxa"/>
              <w:left w:w="0" w:type="dxa"/>
              <w:bottom w:w="0" w:type="dxa"/>
              <w:right w:w="0" w:type="dxa"/>
            </w:tcMar>
          </w:tcPr>
          <w:p w14:paraId="501DAC11"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Hilton/Crowne Plaza </w:t>
            </w:r>
          </w:p>
        </w:tc>
        <w:tc>
          <w:tcPr>
            <w:tcW w:w="482" w:type="dxa"/>
            <w:tcMar>
              <w:top w:w="0" w:type="dxa"/>
              <w:left w:w="0" w:type="dxa"/>
              <w:bottom w:w="0" w:type="dxa"/>
              <w:right w:w="0" w:type="dxa"/>
            </w:tcMar>
          </w:tcPr>
          <w:p w14:paraId="1D5EE5D7"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A</w:t>
            </w:r>
          </w:p>
        </w:tc>
      </w:tr>
      <w:tr w:rsidR="00B609C4" w:rsidRPr="00B609C4" w14:paraId="4B4576F0" w14:textId="77777777" w:rsidTr="00FB2882">
        <w:trPr>
          <w:trHeight w:val="60"/>
        </w:trPr>
        <w:tc>
          <w:tcPr>
            <w:tcW w:w="907" w:type="dxa"/>
            <w:tcMar>
              <w:top w:w="0" w:type="dxa"/>
              <w:left w:w="0" w:type="dxa"/>
              <w:bottom w:w="0" w:type="dxa"/>
              <w:right w:w="0" w:type="dxa"/>
            </w:tcMar>
          </w:tcPr>
          <w:p w14:paraId="1F340E71"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2B1AC005"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lang w:val="en-US"/>
              </w:rPr>
            </w:pPr>
            <w:r w:rsidRPr="00B609C4">
              <w:rPr>
                <w:rFonts w:ascii="Router-Book" w:hAnsi="Router-Book" w:cs="Router-Book"/>
                <w:color w:val="000000"/>
                <w:spacing w:val="-3"/>
                <w:w w:val="90"/>
                <w:sz w:val="16"/>
                <w:szCs w:val="16"/>
                <w:lang w:val="en-US"/>
              </w:rPr>
              <w:t>Royal Orchid Tonk Road/Radisson </w:t>
            </w:r>
          </w:p>
        </w:tc>
        <w:tc>
          <w:tcPr>
            <w:tcW w:w="482" w:type="dxa"/>
            <w:tcMar>
              <w:top w:w="0" w:type="dxa"/>
              <w:left w:w="0" w:type="dxa"/>
              <w:bottom w:w="0" w:type="dxa"/>
              <w:right w:w="0" w:type="dxa"/>
            </w:tcMar>
          </w:tcPr>
          <w:p w14:paraId="3C4557C8"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B</w:t>
            </w:r>
          </w:p>
        </w:tc>
      </w:tr>
      <w:tr w:rsidR="00B609C4" w:rsidRPr="00B609C4" w14:paraId="1D9ACCE1" w14:textId="77777777" w:rsidTr="00FB2882">
        <w:trPr>
          <w:trHeight w:val="60"/>
        </w:trPr>
        <w:tc>
          <w:tcPr>
            <w:tcW w:w="907" w:type="dxa"/>
            <w:tcMar>
              <w:top w:w="0" w:type="dxa"/>
              <w:left w:w="0" w:type="dxa"/>
              <w:bottom w:w="0" w:type="dxa"/>
              <w:right w:w="0" w:type="dxa"/>
            </w:tcMar>
          </w:tcPr>
          <w:p w14:paraId="42F0A283"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249766D0"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Royal Orchid Central/Fern </w:t>
            </w:r>
          </w:p>
        </w:tc>
        <w:tc>
          <w:tcPr>
            <w:tcW w:w="482" w:type="dxa"/>
            <w:tcMar>
              <w:top w:w="0" w:type="dxa"/>
              <w:left w:w="0" w:type="dxa"/>
              <w:bottom w:w="0" w:type="dxa"/>
              <w:right w:w="0" w:type="dxa"/>
            </w:tcMar>
          </w:tcPr>
          <w:p w14:paraId="5F5010A1"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C</w:t>
            </w:r>
          </w:p>
        </w:tc>
      </w:tr>
      <w:tr w:rsidR="00B609C4" w:rsidRPr="00B609C4" w14:paraId="48F7E3D2" w14:textId="77777777" w:rsidTr="00FB2882">
        <w:trPr>
          <w:trHeight w:val="60"/>
        </w:trPr>
        <w:tc>
          <w:tcPr>
            <w:tcW w:w="907" w:type="dxa"/>
            <w:tcMar>
              <w:top w:w="0" w:type="dxa"/>
              <w:left w:w="0" w:type="dxa"/>
              <w:bottom w:w="0" w:type="dxa"/>
              <w:right w:w="0" w:type="dxa"/>
            </w:tcMar>
          </w:tcPr>
          <w:p w14:paraId="56B285CA"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Agra </w:t>
            </w:r>
          </w:p>
        </w:tc>
        <w:tc>
          <w:tcPr>
            <w:tcW w:w="2268" w:type="dxa"/>
            <w:tcMar>
              <w:top w:w="0" w:type="dxa"/>
              <w:left w:w="0" w:type="dxa"/>
              <w:bottom w:w="0" w:type="dxa"/>
              <w:right w:w="0" w:type="dxa"/>
            </w:tcMar>
          </w:tcPr>
          <w:p w14:paraId="19C37D1D"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Courtyard by Marriott/</w:t>
            </w:r>
          </w:p>
        </w:tc>
        <w:tc>
          <w:tcPr>
            <w:tcW w:w="482" w:type="dxa"/>
            <w:tcMar>
              <w:top w:w="0" w:type="dxa"/>
              <w:left w:w="0" w:type="dxa"/>
              <w:bottom w:w="0" w:type="dxa"/>
              <w:right w:w="0" w:type="dxa"/>
            </w:tcMar>
          </w:tcPr>
          <w:p w14:paraId="7BA37622"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A</w:t>
            </w:r>
          </w:p>
        </w:tc>
      </w:tr>
      <w:tr w:rsidR="00B609C4" w:rsidRPr="00B609C4" w14:paraId="69F1B894" w14:textId="77777777" w:rsidTr="00FB2882">
        <w:trPr>
          <w:trHeight w:val="60"/>
        </w:trPr>
        <w:tc>
          <w:tcPr>
            <w:tcW w:w="907" w:type="dxa"/>
            <w:tcMar>
              <w:top w:w="0" w:type="dxa"/>
              <w:left w:w="0" w:type="dxa"/>
              <w:bottom w:w="0" w:type="dxa"/>
              <w:right w:w="0" w:type="dxa"/>
            </w:tcMar>
          </w:tcPr>
          <w:p w14:paraId="68EBD7A9"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3ABD6F92"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Taj Convention</w:t>
            </w:r>
          </w:p>
        </w:tc>
        <w:tc>
          <w:tcPr>
            <w:tcW w:w="482" w:type="dxa"/>
            <w:tcMar>
              <w:top w:w="0" w:type="dxa"/>
              <w:left w:w="0" w:type="dxa"/>
              <w:bottom w:w="0" w:type="dxa"/>
              <w:right w:w="0" w:type="dxa"/>
            </w:tcMar>
          </w:tcPr>
          <w:p w14:paraId="106E1393" w14:textId="77777777" w:rsidR="00B609C4" w:rsidRPr="00B609C4" w:rsidRDefault="00B609C4" w:rsidP="00B609C4">
            <w:pPr>
              <w:autoSpaceDE w:val="0"/>
              <w:autoSpaceDN w:val="0"/>
              <w:adjustRightInd w:val="0"/>
              <w:rPr>
                <w:rFonts w:ascii="CoHeadline-Regular" w:hAnsi="CoHeadline-Regular"/>
                <w:sz w:val="16"/>
                <w:szCs w:val="16"/>
              </w:rPr>
            </w:pPr>
          </w:p>
        </w:tc>
      </w:tr>
      <w:tr w:rsidR="00B609C4" w:rsidRPr="00B609C4" w14:paraId="73B9E731" w14:textId="77777777" w:rsidTr="00FB2882">
        <w:trPr>
          <w:trHeight w:val="60"/>
        </w:trPr>
        <w:tc>
          <w:tcPr>
            <w:tcW w:w="907" w:type="dxa"/>
            <w:tcMar>
              <w:top w:w="0" w:type="dxa"/>
              <w:left w:w="0" w:type="dxa"/>
              <w:bottom w:w="0" w:type="dxa"/>
              <w:right w:w="0" w:type="dxa"/>
            </w:tcMar>
          </w:tcPr>
          <w:p w14:paraId="7942FF39"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1A461868"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Jaypee Palace/Grand Mercure</w:t>
            </w:r>
          </w:p>
        </w:tc>
        <w:tc>
          <w:tcPr>
            <w:tcW w:w="482" w:type="dxa"/>
            <w:tcMar>
              <w:top w:w="0" w:type="dxa"/>
              <w:left w:w="0" w:type="dxa"/>
              <w:bottom w:w="0" w:type="dxa"/>
              <w:right w:w="0" w:type="dxa"/>
            </w:tcMar>
          </w:tcPr>
          <w:p w14:paraId="0E231A70"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B</w:t>
            </w:r>
          </w:p>
        </w:tc>
      </w:tr>
      <w:tr w:rsidR="00B609C4" w:rsidRPr="00B609C4" w14:paraId="3A0AD190" w14:textId="77777777" w:rsidTr="00FB2882">
        <w:trPr>
          <w:trHeight w:val="60"/>
        </w:trPr>
        <w:tc>
          <w:tcPr>
            <w:tcW w:w="907" w:type="dxa"/>
            <w:tcMar>
              <w:top w:w="0" w:type="dxa"/>
              <w:left w:w="0" w:type="dxa"/>
              <w:bottom w:w="0" w:type="dxa"/>
              <w:right w:w="0" w:type="dxa"/>
            </w:tcMar>
          </w:tcPr>
          <w:p w14:paraId="3DE73EF5"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6B671617"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Clark Shiraz </w:t>
            </w:r>
          </w:p>
        </w:tc>
        <w:tc>
          <w:tcPr>
            <w:tcW w:w="482" w:type="dxa"/>
            <w:tcMar>
              <w:top w:w="0" w:type="dxa"/>
              <w:left w:w="0" w:type="dxa"/>
              <w:bottom w:w="0" w:type="dxa"/>
              <w:right w:w="0" w:type="dxa"/>
            </w:tcMar>
          </w:tcPr>
          <w:p w14:paraId="6CC76F6E"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C</w:t>
            </w:r>
          </w:p>
        </w:tc>
      </w:tr>
      <w:tr w:rsidR="00B609C4" w:rsidRPr="00B609C4" w14:paraId="1E289200" w14:textId="77777777" w:rsidTr="00FB2882">
        <w:trPr>
          <w:trHeight w:val="60"/>
        </w:trPr>
        <w:tc>
          <w:tcPr>
            <w:tcW w:w="907" w:type="dxa"/>
            <w:tcMar>
              <w:top w:w="0" w:type="dxa"/>
              <w:left w:w="0" w:type="dxa"/>
              <w:bottom w:w="0" w:type="dxa"/>
              <w:right w:w="0" w:type="dxa"/>
            </w:tcMar>
          </w:tcPr>
          <w:p w14:paraId="4C164BDE"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Delhi</w:t>
            </w:r>
          </w:p>
        </w:tc>
        <w:tc>
          <w:tcPr>
            <w:tcW w:w="2268" w:type="dxa"/>
            <w:tcMar>
              <w:top w:w="0" w:type="dxa"/>
              <w:left w:w="0" w:type="dxa"/>
              <w:bottom w:w="0" w:type="dxa"/>
              <w:right w:w="0" w:type="dxa"/>
            </w:tcMar>
          </w:tcPr>
          <w:p w14:paraId="0E69533A"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Leela Shadra Convention / </w:t>
            </w:r>
          </w:p>
        </w:tc>
        <w:tc>
          <w:tcPr>
            <w:tcW w:w="482" w:type="dxa"/>
            <w:tcMar>
              <w:top w:w="0" w:type="dxa"/>
              <w:left w:w="0" w:type="dxa"/>
              <w:bottom w:w="0" w:type="dxa"/>
              <w:right w:w="0" w:type="dxa"/>
            </w:tcMar>
          </w:tcPr>
          <w:p w14:paraId="79AA87CC"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A</w:t>
            </w:r>
          </w:p>
        </w:tc>
      </w:tr>
      <w:tr w:rsidR="00B609C4" w:rsidRPr="00B609C4" w14:paraId="7FE8E44A" w14:textId="77777777" w:rsidTr="00FB2882">
        <w:trPr>
          <w:trHeight w:val="60"/>
        </w:trPr>
        <w:tc>
          <w:tcPr>
            <w:tcW w:w="907" w:type="dxa"/>
            <w:tcMar>
              <w:top w:w="0" w:type="dxa"/>
              <w:left w:w="0" w:type="dxa"/>
              <w:bottom w:w="0" w:type="dxa"/>
              <w:right w:w="0" w:type="dxa"/>
            </w:tcMar>
          </w:tcPr>
          <w:p w14:paraId="1575CB44"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6303AB32"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Crown Plaza Okhala </w:t>
            </w:r>
          </w:p>
        </w:tc>
        <w:tc>
          <w:tcPr>
            <w:tcW w:w="482" w:type="dxa"/>
            <w:tcMar>
              <w:top w:w="0" w:type="dxa"/>
              <w:left w:w="0" w:type="dxa"/>
              <w:bottom w:w="0" w:type="dxa"/>
              <w:right w:w="0" w:type="dxa"/>
            </w:tcMar>
          </w:tcPr>
          <w:p w14:paraId="1ECB7F8C" w14:textId="77777777" w:rsidR="00B609C4" w:rsidRPr="00B609C4" w:rsidRDefault="00B609C4" w:rsidP="00B609C4">
            <w:pPr>
              <w:autoSpaceDE w:val="0"/>
              <w:autoSpaceDN w:val="0"/>
              <w:adjustRightInd w:val="0"/>
              <w:rPr>
                <w:rFonts w:ascii="CoHeadline-Regular" w:hAnsi="CoHeadline-Regular"/>
                <w:sz w:val="16"/>
                <w:szCs w:val="16"/>
              </w:rPr>
            </w:pPr>
          </w:p>
        </w:tc>
      </w:tr>
      <w:tr w:rsidR="00B609C4" w:rsidRPr="00B609C4" w14:paraId="1A9C1228" w14:textId="77777777" w:rsidTr="00FB2882">
        <w:trPr>
          <w:trHeight w:val="60"/>
        </w:trPr>
        <w:tc>
          <w:tcPr>
            <w:tcW w:w="907" w:type="dxa"/>
            <w:tcMar>
              <w:top w:w="0" w:type="dxa"/>
              <w:left w:w="0" w:type="dxa"/>
              <w:bottom w:w="0" w:type="dxa"/>
              <w:right w:w="0" w:type="dxa"/>
            </w:tcMar>
          </w:tcPr>
          <w:p w14:paraId="248AE132"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7EEE0DCE"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Radisson Blu/ITC Dwarka</w:t>
            </w:r>
          </w:p>
        </w:tc>
        <w:tc>
          <w:tcPr>
            <w:tcW w:w="482" w:type="dxa"/>
            <w:tcMar>
              <w:top w:w="0" w:type="dxa"/>
              <w:left w:w="0" w:type="dxa"/>
              <w:bottom w:w="0" w:type="dxa"/>
              <w:right w:w="0" w:type="dxa"/>
            </w:tcMar>
          </w:tcPr>
          <w:p w14:paraId="0D94A574"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B</w:t>
            </w:r>
          </w:p>
        </w:tc>
      </w:tr>
      <w:tr w:rsidR="00B609C4" w:rsidRPr="00B609C4" w14:paraId="0FE3B664" w14:textId="77777777" w:rsidTr="00FB2882">
        <w:trPr>
          <w:trHeight w:val="60"/>
        </w:trPr>
        <w:tc>
          <w:tcPr>
            <w:tcW w:w="907" w:type="dxa"/>
            <w:tcMar>
              <w:top w:w="0" w:type="dxa"/>
              <w:left w:w="0" w:type="dxa"/>
              <w:bottom w:w="0" w:type="dxa"/>
              <w:right w:w="0" w:type="dxa"/>
            </w:tcMar>
          </w:tcPr>
          <w:p w14:paraId="70715927"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47761817"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lang w:val="en-US"/>
              </w:rPr>
            </w:pPr>
            <w:r w:rsidRPr="00B609C4">
              <w:rPr>
                <w:rFonts w:ascii="Router-Book" w:hAnsi="Router-Book" w:cs="Router-Book"/>
                <w:color w:val="000000"/>
                <w:spacing w:val="-3"/>
                <w:w w:val="90"/>
                <w:sz w:val="16"/>
                <w:szCs w:val="16"/>
                <w:lang w:val="en-US"/>
              </w:rPr>
              <w:t>Hotel La/Ashoka Country Resort </w:t>
            </w:r>
          </w:p>
        </w:tc>
        <w:tc>
          <w:tcPr>
            <w:tcW w:w="482" w:type="dxa"/>
            <w:tcMar>
              <w:top w:w="0" w:type="dxa"/>
              <w:left w:w="0" w:type="dxa"/>
              <w:bottom w:w="0" w:type="dxa"/>
              <w:right w:w="0" w:type="dxa"/>
            </w:tcMar>
          </w:tcPr>
          <w:p w14:paraId="18870BFD"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C</w:t>
            </w:r>
          </w:p>
        </w:tc>
      </w:tr>
      <w:tr w:rsidR="00B609C4" w:rsidRPr="00B609C4" w14:paraId="2EF6BDA4" w14:textId="77777777" w:rsidTr="00FB2882">
        <w:trPr>
          <w:trHeight w:val="60"/>
        </w:trPr>
        <w:tc>
          <w:tcPr>
            <w:tcW w:w="907" w:type="dxa"/>
            <w:tcMar>
              <w:top w:w="0" w:type="dxa"/>
              <w:left w:w="0" w:type="dxa"/>
              <w:bottom w:w="0" w:type="dxa"/>
              <w:right w:w="0" w:type="dxa"/>
            </w:tcMar>
          </w:tcPr>
          <w:p w14:paraId="2DD8C6C3"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Kathmandu </w:t>
            </w:r>
          </w:p>
        </w:tc>
        <w:tc>
          <w:tcPr>
            <w:tcW w:w="2268" w:type="dxa"/>
            <w:tcMar>
              <w:top w:w="0" w:type="dxa"/>
              <w:left w:w="0" w:type="dxa"/>
              <w:bottom w:w="0" w:type="dxa"/>
              <w:right w:w="0" w:type="dxa"/>
            </w:tcMar>
          </w:tcPr>
          <w:p w14:paraId="704DF5A9"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Hyatt Regency </w:t>
            </w:r>
          </w:p>
        </w:tc>
        <w:tc>
          <w:tcPr>
            <w:tcW w:w="482" w:type="dxa"/>
            <w:tcMar>
              <w:top w:w="0" w:type="dxa"/>
              <w:left w:w="0" w:type="dxa"/>
              <w:bottom w:w="0" w:type="dxa"/>
              <w:right w:w="0" w:type="dxa"/>
            </w:tcMar>
          </w:tcPr>
          <w:p w14:paraId="79D657E4"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A</w:t>
            </w:r>
          </w:p>
        </w:tc>
      </w:tr>
      <w:tr w:rsidR="00B609C4" w:rsidRPr="00B609C4" w14:paraId="63674A1A" w14:textId="77777777" w:rsidTr="00FB2882">
        <w:trPr>
          <w:trHeight w:val="60"/>
        </w:trPr>
        <w:tc>
          <w:tcPr>
            <w:tcW w:w="907" w:type="dxa"/>
            <w:tcMar>
              <w:top w:w="0" w:type="dxa"/>
              <w:left w:w="0" w:type="dxa"/>
              <w:bottom w:w="0" w:type="dxa"/>
              <w:right w:w="0" w:type="dxa"/>
            </w:tcMar>
          </w:tcPr>
          <w:p w14:paraId="4AD60123"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0EF67D46"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Soaltee/Radisson </w:t>
            </w:r>
          </w:p>
        </w:tc>
        <w:tc>
          <w:tcPr>
            <w:tcW w:w="482" w:type="dxa"/>
            <w:tcMar>
              <w:top w:w="0" w:type="dxa"/>
              <w:left w:w="0" w:type="dxa"/>
              <w:bottom w:w="0" w:type="dxa"/>
              <w:right w:w="0" w:type="dxa"/>
            </w:tcMar>
          </w:tcPr>
          <w:p w14:paraId="2130ACF0"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B</w:t>
            </w:r>
          </w:p>
        </w:tc>
      </w:tr>
      <w:tr w:rsidR="00B609C4" w:rsidRPr="00B609C4" w14:paraId="21873319" w14:textId="77777777" w:rsidTr="00FB2882">
        <w:trPr>
          <w:trHeight w:val="60"/>
        </w:trPr>
        <w:tc>
          <w:tcPr>
            <w:tcW w:w="907" w:type="dxa"/>
            <w:tcMar>
              <w:top w:w="0" w:type="dxa"/>
              <w:left w:w="0" w:type="dxa"/>
              <w:bottom w:w="0" w:type="dxa"/>
              <w:right w:w="0" w:type="dxa"/>
            </w:tcMar>
          </w:tcPr>
          <w:p w14:paraId="0C92BC43"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744D10A2"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Pabera/Shambala </w:t>
            </w:r>
          </w:p>
        </w:tc>
        <w:tc>
          <w:tcPr>
            <w:tcW w:w="482" w:type="dxa"/>
            <w:tcMar>
              <w:top w:w="0" w:type="dxa"/>
              <w:left w:w="0" w:type="dxa"/>
              <w:bottom w:w="0" w:type="dxa"/>
              <w:right w:w="0" w:type="dxa"/>
            </w:tcMar>
          </w:tcPr>
          <w:p w14:paraId="4B83FCD4"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C</w:t>
            </w:r>
          </w:p>
        </w:tc>
      </w:tr>
    </w:tbl>
    <w:p w14:paraId="5AC01701" w14:textId="77777777" w:rsidR="00B609C4" w:rsidRPr="00B609C4" w:rsidRDefault="00B609C4" w:rsidP="00B609C4">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CA6B91" w:rsidRPr="00CA6B91" w14:paraId="3785B083" w14:textId="77777777" w:rsidTr="00FB2882">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B8F8A3" w14:textId="77777777" w:rsidR="00CA6B91" w:rsidRPr="00CA6B91" w:rsidRDefault="00CA6B91" w:rsidP="00CA6B91">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CB0065"/>
                <w:w w:val="90"/>
              </w:rPr>
            </w:pPr>
            <w:r w:rsidRPr="00CA6B91">
              <w:rPr>
                <w:rFonts w:ascii="CoHeadline-Regular" w:hAnsi="CoHeadline-Regular" w:cs="CoHeadline-Regular"/>
                <w:color w:val="CB0065"/>
                <w:w w:val="90"/>
              </w:rPr>
              <w:t>Precios por persona USD</w:t>
            </w:r>
          </w:p>
          <w:p w14:paraId="1B276E91" w14:textId="77777777" w:rsidR="00CA6B91" w:rsidRPr="00CA6B91" w:rsidRDefault="00CA6B91" w:rsidP="00CA6B91">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CA6B91">
              <w:rPr>
                <w:rFonts w:ascii="CoHeadline-Regular" w:hAnsi="CoHeadline-Regular" w:cs="CoHeadline-Regular"/>
                <w:color w:val="CB0065"/>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C972FD" w14:textId="77777777" w:rsidR="00CA6B91" w:rsidRPr="00CA6B91" w:rsidRDefault="00CA6B91" w:rsidP="00CA6B91">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CA6B91">
              <w:rPr>
                <w:rFonts w:ascii="Router-Medium" w:hAnsi="Router-Medium" w:cs="Router-Medium"/>
                <w:b/>
                <w:bCs/>
                <w:color w:val="000000"/>
                <w:spacing w:val="-3"/>
                <w:w w:val="90"/>
                <w:sz w:val="17"/>
                <w:szCs w:val="17"/>
              </w:rPr>
              <w:t xml:space="preserve">Cat. A </w:t>
            </w:r>
            <w:r w:rsidRPr="00CA6B91">
              <w:rPr>
                <w:rFonts w:ascii="Router-Medium" w:hAnsi="Router-Medium" w:cs="Router-Medium"/>
                <w:b/>
                <w:bCs/>
                <w:color w:val="000000"/>
                <w:spacing w:val="-3"/>
                <w:w w:val="90"/>
                <w:sz w:val="17"/>
                <w:szCs w:val="17"/>
              </w:rPr>
              <w:br/>
              <w:t>(5* 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4D243C" w14:textId="77777777" w:rsidR="00CA6B91" w:rsidRPr="00CA6B91" w:rsidRDefault="00CA6B91" w:rsidP="00CA6B91">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CA6B91">
              <w:rPr>
                <w:rFonts w:ascii="Router-Medium" w:hAnsi="Router-Medium" w:cs="Router-Medium"/>
                <w:b/>
                <w:bCs/>
                <w:color w:val="000000"/>
                <w:spacing w:val="-3"/>
                <w:w w:val="90"/>
                <w:sz w:val="17"/>
                <w:szCs w:val="17"/>
              </w:rPr>
              <w:t xml:space="preserve">Cat. B </w:t>
            </w:r>
            <w:r w:rsidRPr="00CA6B91">
              <w:rPr>
                <w:rFonts w:ascii="Router-Medium" w:hAnsi="Router-Medium" w:cs="Router-Medium"/>
                <w:b/>
                <w:bCs/>
                <w:color w:val="000000"/>
                <w:spacing w:val="-3"/>
                <w:w w:val="90"/>
                <w:sz w:val="17"/>
                <w:szCs w:val="17"/>
              </w:rPr>
              <w:br/>
              <w:t>(5* Standard)</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73E0D9" w14:textId="77777777" w:rsidR="00CA6B91" w:rsidRPr="00CA6B91" w:rsidRDefault="00CA6B91" w:rsidP="00CA6B91">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CA6B91">
              <w:rPr>
                <w:rFonts w:ascii="Router-Medium" w:hAnsi="Router-Medium" w:cs="Router-Medium"/>
                <w:b/>
                <w:bCs/>
                <w:color w:val="000000"/>
                <w:spacing w:val="-3"/>
                <w:w w:val="90"/>
                <w:sz w:val="17"/>
                <w:szCs w:val="17"/>
              </w:rPr>
              <w:t xml:space="preserve">Cat. C </w:t>
            </w:r>
            <w:r w:rsidRPr="00CA6B91">
              <w:rPr>
                <w:rFonts w:ascii="Router-Medium" w:hAnsi="Router-Medium" w:cs="Router-Medium"/>
                <w:b/>
                <w:bCs/>
                <w:color w:val="000000"/>
                <w:spacing w:val="-3"/>
                <w:w w:val="90"/>
                <w:sz w:val="17"/>
                <w:szCs w:val="17"/>
              </w:rPr>
              <w:br/>
              <w:t>(4*)</w:t>
            </w:r>
          </w:p>
        </w:tc>
      </w:tr>
      <w:tr w:rsidR="00CA6B91" w:rsidRPr="00CA6B91" w14:paraId="4D9C64EC" w14:textId="77777777" w:rsidTr="00FB2882">
        <w:trPr>
          <w:trHeight w:hRule="exact" w:val="60"/>
        </w:trPr>
        <w:tc>
          <w:tcPr>
            <w:tcW w:w="3685"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1ED1569A" w14:textId="77777777" w:rsidR="00CA6B91" w:rsidRPr="00CA6B91" w:rsidRDefault="00CA6B91" w:rsidP="00CA6B91">
            <w:pPr>
              <w:autoSpaceDE w:val="0"/>
              <w:autoSpaceDN w:val="0"/>
              <w:adjustRightInd w:val="0"/>
              <w:rPr>
                <w:rFonts w:ascii="CoHeadline-Regular" w:hAnsi="CoHeadline-Regular"/>
              </w:rPr>
            </w:pPr>
          </w:p>
        </w:tc>
        <w:tc>
          <w:tcPr>
            <w:tcW w:w="1304" w:type="dxa"/>
            <w:gridSpan w:val="2"/>
            <w:tcBorders>
              <w:top w:val="single" w:sz="4" w:space="0" w:color="auto"/>
              <w:left w:val="single" w:sz="6" w:space="0" w:color="3F3F3F"/>
              <w:bottom w:val="single" w:sz="6" w:space="0" w:color="E00019"/>
              <w:right w:val="single" w:sz="6" w:space="0" w:color="E00019"/>
            </w:tcBorders>
            <w:tcMar>
              <w:top w:w="0" w:type="dxa"/>
              <w:left w:w="0" w:type="dxa"/>
              <w:bottom w:w="0" w:type="dxa"/>
              <w:right w:w="0" w:type="dxa"/>
            </w:tcMar>
          </w:tcPr>
          <w:p w14:paraId="5FF41095" w14:textId="77777777" w:rsidR="00CA6B91" w:rsidRPr="00CA6B91" w:rsidRDefault="00CA6B91" w:rsidP="00CA6B91">
            <w:pPr>
              <w:autoSpaceDE w:val="0"/>
              <w:autoSpaceDN w:val="0"/>
              <w:adjustRightInd w:val="0"/>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312D1EA3" w14:textId="77777777" w:rsidR="00CA6B91" w:rsidRPr="00CA6B91" w:rsidRDefault="00CA6B91" w:rsidP="00CA6B91">
            <w:pPr>
              <w:autoSpaceDE w:val="0"/>
              <w:autoSpaceDN w:val="0"/>
              <w:adjustRightInd w:val="0"/>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2AFD2C62" w14:textId="77777777" w:rsidR="00CA6B91" w:rsidRPr="00CA6B91" w:rsidRDefault="00CA6B91" w:rsidP="00CA6B91">
            <w:pPr>
              <w:autoSpaceDE w:val="0"/>
              <w:autoSpaceDN w:val="0"/>
              <w:adjustRightInd w:val="0"/>
              <w:rPr>
                <w:rFonts w:ascii="CoHeadline-Regular" w:hAnsi="CoHeadline-Regular"/>
              </w:rPr>
            </w:pPr>
          </w:p>
        </w:tc>
      </w:tr>
      <w:tr w:rsidR="00CA6B91" w:rsidRPr="00CA6B91" w14:paraId="13DD743C"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3D889DB" w14:textId="77777777" w:rsidR="00CA6B91" w:rsidRPr="00CA6B91" w:rsidRDefault="00CA6B91" w:rsidP="00CA6B91">
            <w:pPr>
              <w:autoSpaceDE w:val="0"/>
              <w:autoSpaceDN w:val="0"/>
              <w:adjustRightInd w:val="0"/>
              <w:spacing w:line="170" w:lineRule="atLeast"/>
              <w:textAlignment w:val="center"/>
              <w:rPr>
                <w:rFonts w:ascii="Router-Medium" w:hAnsi="Router-Medium" w:cs="Router-Medium"/>
                <w:color w:val="000000"/>
                <w:w w:val="90"/>
                <w:sz w:val="16"/>
                <w:szCs w:val="16"/>
              </w:rPr>
            </w:pPr>
            <w:r w:rsidRPr="00CA6B91">
              <w:rPr>
                <w:rFonts w:ascii="Router-Medium" w:hAnsi="Router-Medium" w:cs="Router-Medium"/>
                <w:color w:val="000000"/>
                <w:w w:val="90"/>
                <w:sz w:val="16"/>
                <w:szCs w:val="16"/>
              </w:rPr>
              <w:t>Del 1/Abril al 20/Septiembre/2025</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52D3B0D"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33F26CE" w14:textId="77777777" w:rsidR="00CA6B91" w:rsidRPr="00CA6B91" w:rsidRDefault="00CA6B91" w:rsidP="00CA6B91">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8C098CF"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FB30D39" w14:textId="77777777" w:rsidR="00CA6B91" w:rsidRPr="00CA6B91" w:rsidRDefault="00CA6B91" w:rsidP="00CA6B91">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30F1D40"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5E1D60D" w14:textId="77777777" w:rsidR="00CA6B91" w:rsidRPr="00CA6B91" w:rsidRDefault="00CA6B91" w:rsidP="00CA6B91">
            <w:pPr>
              <w:autoSpaceDE w:val="0"/>
              <w:autoSpaceDN w:val="0"/>
              <w:adjustRightInd w:val="0"/>
              <w:rPr>
                <w:rFonts w:ascii="CoHeadline-Regular" w:hAnsi="CoHeadline-Regular"/>
              </w:rPr>
            </w:pPr>
          </w:p>
        </w:tc>
      </w:tr>
      <w:tr w:rsidR="00CA6B91" w:rsidRPr="00CA6B91" w14:paraId="1C813970"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1C0EE86" w14:textId="77777777" w:rsidR="00CA6B91" w:rsidRPr="00CA6B91" w:rsidRDefault="00CA6B91" w:rsidP="00CA6B9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A6B91">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18B6485" w14:textId="54866AD6"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2.</w:t>
            </w:r>
            <w:r w:rsidR="000C73DF">
              <w:rPr>
                <w:rFonts w:ascii="SourceSansRoman_350.000wght_0it" w:hAnsi="SourceSansRoman_350.000wght_0it" w:cs="SourceSansRoman_350.000wght_0it"/>
                <w:color w:val="000000"/>
                <w:spacing w:val="5"/>
                <w:sz w:val="19"/>
                <w:szCs w:val="19"/>
              </w:rPr>
              <w:t>6</w:t>
            </w:r>
            <w:r w:rsidRPr="00CA6B91">
              <w:rPr>
                <w:rFonts w:ascii="SourceSansRoman_350.000wght_0it" w:hAnsi="SourceSansRoman_350.000wght_0it" w:cs="SourceSansRoman_350.000wght_0it"/>
                <w:color w:val="000000"/>
                <w:spacing w:val="5"/>
                <w:sz w:val="19"/>
                <w:szCs w:val="19"/>
              </w:rPr>
              <w:t>15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B9C13FC"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DB7AA4C" w14:textId="3D8F7F05"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2.</w:t>
            </w:r>
            <w:r w:rsidR="000C73DF">
              <w:rPr>
                <w:rFonts w:ascii="SourceSansRoman_350.000wght_0it" w:hAnsi="SourceSansRoman_350.000wght_0it" w:cs="SourceSansRoman_350.000wght_0it"/>
                <w:color w:val="000000"/>
                <w:spacing w:val="5"/>
                <w:sz w:val="19"/>
                <w:szCs w:val="19"/>
              </w:rPr>
              <w:t>1</w:t>
            </w:r>
            <w:r w:rsidRPr="00CA6B91">
              <w:rPr>
                <w:rFonts w:ascii="SourceSansRoman_350.000wght_0it" w:hAnsi="SourceSansRoman_350.000wght_0it" w:cs="SourceSansRoman_350.000wght_0it"/>
                <w:color w:val="000000"/>
                <w:spacing w:val="5"/>
                <w:sz w:val="19"/>
                <w:szCs w:val="19"/>
              </w:rPr>
              <w:t>50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A0D1A45"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3B5C227" w14:textId="561851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1.</w:t>
            </w:r>
            <w:r w:rsidR="000C73DF">
              <w:rPr>
                <w:rFonts w:ascii="SourceSansRoman_350.000wght_0it" w:hAnsi="SourceSansRoman_350.000wght_0it" w:cs="SourceSansRoman_350.000wght_0it"/>
                <w:color w:val="000000"/>
                <w:spacing w:val="5"/>
                <w:sz w:val="19"/>
                <w:szCs w:val="19"/>
              </w:rPr>
              <w:t>8</w:t>
            </w:r>
            <w:r w:rsidRPr="00CA6B91">
              <w:rPr>
                <w:rFonts w:ascii="SourceSansRoman_350.000wght_0it" w:hAnsi="SourceSansRoman_350.000wght_0it" w:cs="SourceSansRoman_350.000wght_0it"/>
                <w:color w:val="000000"/>
                <w:spacing w:val="5"/>
                <w:sz w:val="19"/>
                <w:szCs w:val="19"/>
              </w:rPr>
              <w:t>60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3EE61A06"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r>
      <w:tr w:rsidR="00CA6B91" w:rsidRPr="00CA6B91" w14:paraId="48294FA1"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4854EB0" w14:textId="77777777" w:rsidR="00CA6B91" w:rsidRPr="00CA6B91" w:rsidRDefault="00CA6B91" w:rsidP="00CA6B9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A6B91">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92876FA"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970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06921C6"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C417150"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585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5A4CF5F"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EB44A06"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385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588B234"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r>
      <w:tr w:rsidR="00CA6B91" w:rsidRPr="00CA6B91" w14:paraId="2BB703B7"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3E0AC0D" w14:textId="77777777" w:rsidR="00CA6B91" w:rsidRPr="00CA6B91" w:rsidRDefault="00CA6B91" w:rsidP="00CA6B91">
            <w:pPr>
              <w:autoSpaceDE w:val="0"/>
              <w:autoSpaceDN w:val="0"/>
              <w:adjustRightInd w:val="0"/>
              <w:spacing w:line="170" w:lineRule="atLeast"/>
              <w:textAlignment w:val="center"/>
              <w:rPr>
                <w:rFonts w:ascii="Router-Medium" w:hAnsi="Router-Medium" w:cs="Router-Medium"/>
                <w:color w:val="000000"/>
                <w:w w:val="90"/>
                <w:sz w:val="16"/>
                <w:szCs w:val="16"/>
              </w:rPr>
            </w:pPr>
            <w:r w:rsidRPr="00CA6B91">
              <w:rPr>
                <w:rFonts w:ascii="Router-Medium" w:hAnsi="Router-Medium" w:cs="Router-Medium"/>
                <w:color w:val="000000"/>
                <w:w w:val="90"/>
                <w:sz w:val="16"/>
                <w:szCs w:val="16"/>
              </w:rPr>
              <w:t xml:space="preserve">Del 1/Octubre/2025 al 21/Marzo/2026 </w:t>
            </w:r>
          </w:p>
          <w:p w14:paraId="0D356364" w14:textId="77777777" w:rsidR="00CA6B91" w:rsidRPr="00CA6B91" w:rsidRDefault="00CA6B91" w:rsidP="00CA6B91">
            <w:pPr>
              <w:autoSpaceDE w:val="0"/>
              <w:autoSpaceDN w:val="0"/>
              <w:adjustRightInd w:val="0"/>
              <w:spacing w:line="170" w:lineRule="atLeast"/>
              <w:textAlignment w:val="center"/>
              <w:rPr>
                <w:rFonts w:ascii="Router-Medium" w:hAnsi="Router-Medium" w:cs="Router-Medium"/>
                <w:color w:val="000000"/>
                <w:w w:val="90"/>
                <w:sz w:val="16"/>
                <w:szCs w:val="16"/>
              </w:rPr>
            </w:pPr>
            <w:r w:rsidRPr="00CA6B91">
              <w:rPr>
                <w:rFonts w:ascii="Router-Medium" w:hAnsi="Router-Medium" w:cs="Router-Medium"/>
                <w:color w:val="000000"/>
                <w:w w:val="90"/>
                <w:sz w:val="16"/>
                <w:szCs w:val="16"/>
              </w:rPr>
              <w:t>(Excepto del 20/Dic/2025 al 5/Ene/2026)</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4329FC2"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527CAAA" w14:textId="77777777" w:rsidR="00CA6B91" w:rsidRPr="00CA6B91" w:rsidRDefault="00CA6B91" w:rsidP="00CA6B91">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296B8E5"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B3FFA8F" w14:textId="77777777" w:rsidR="00CA6B91" w:rsidRPr="00CA6B91" w:rsidRDefault="00CA6B91" w:rsidP="00CA6B91">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07C4A31"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B371896" w14:textId="77777777" w:rsidR="00CA6B91" w:rsidRPr="00CA6B91" w:rsidRDefault="00CA6B91" w:rsidP="00CA6B91">
            <w:pPr>
              <w:autoSpaceDE w:val="0"/>
              <w:autoSpaceDN w:val="0"/>
              <w:adjustRightInd w:val="0"/>
              <w:rPr>
                <w:rFonts w:ascii="CoHeadline-Regular" w:hAnsi="CoHeadline-Regular"/>
              </w:rPr>
            </w:pPr>
          </w:p>
        </w:tc>
      </w:tr>
      <w:tr w:rsidR="00CA6B91" w:rsidRPr="00CA6B91" w14:paraId="01630323"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716596D" w14:textId="77777777" w:rsidR="00CA6B91" w:rsidRPr="00CA6B91" w:rsidRDefault="00CA6B91" w:rsidP="00CA6B9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A6B91">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F716B30" w14:textId="57860341"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2.</w:t>
            </w:r>
            <w:r w:rsidR="000C73DF">
              <w:rPr>
                <w:rFonts w:ascii="SourceSansRoman_350.000wght_0it" w:hAnsi="SourceSansRoman_350.000wght_0it" w:cs="SourceSansRoman_350.000wght_0it"/>
                <w:color w:val="000000"/>
                <w:spacing w:val="5"/>
                <w:sz w:val="19"/>
                <w:szCs w:val="19"/>
              </w:rPr>
              <w:t>8</w:t>
            </w:r>
            <w:r w:rsidRPr="00CA6B91">
              <w:rPr>
                <w:rFonts w:ascii="SourceSansRoman_350.000wght_0it" w:hAnsi="SourceSansRoman_350.000wght_0it" w:cs="SourceSansRoman_350.000wght_0it"/>
                <w:color w:val="000000"/>
                <w:spacing w:val="5"/>
                <w:sz w:val="19"/>
                <w:szCs w:val="19"/>
              </w:rPr>
              <w:t>90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D29D9F1"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99AD3A9" w14:textId="78D6063F"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2.</w:t>
            </w:r>
            <w:r w:rsidR="000C73DF">
              <w:rPr>
                <w:rFonts w:ascii="SourceSansRoman_350.000wght_0it" w:hAnsi="SourceSansRoman_350.000wght_0it" w:cs="SourceSansRoman_350.000wght_0it"/>
                <w:color w:val="000000"/>
                <w:spacing w:val="5"/>
                <w:sz w:val="19"/>
                <w:szCs w:val="19"/>
              </w:rPr>
              <w:t>2</w:t>
            </w:r>
            <w:r w:rsidRPr="00CA6B91">
              <w:rPr>
                <w:rFonts w:ascii="SourceSansRoman_350.000wght_0it" w:hAnsi="SourceSansRoman_350.000wght_0it" w:cs="SourceSansRoman_350.000wght_0it"/>
                <w:color w:val="000000"/>
                <w:spacing w:val="5"/>
                <w:sz w:val="19"/>
                <w:szCs w:val="19"/>
              </w:rPr>
              <w:t>90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3B6BD75"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48EFACA" w14:textId="3EBFF164" w:rsidR="00CA6B91" w:rsidRPr="00CA6B91" w:rsidRDefault="000C73DF"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CA6B91" w:rsidRPr="00CA6B91">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CA6B91" w:rsidRPr="00CA6B91">
              <w:rPr>
                <w:rFonts w:ascii="SourceSansRoman_350.000wght_0it" w:hAnsi="SourceSansRoman_350.000wght_0it" w:cs="SourceSansRoman_350.000wght_0it"/>
                <w:color w:val="000000"/>
                <w:spacing w:val="5"/>
                <w:sz w:val="19"/>
                <w:szCs w:val="19"/>
              </w:rPr>
              <w:t>60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C37BD38"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r>
      <w:tr w:rsidR="00CA6B91" w:rsidRPr="00CA6B91" w14:paraId="151DA043"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E7BF782" w14:textId="77777777" w:rsidR="00CA6B91" w:rsidRPr="00CA6B91" w:rsidRDefault="00CA6B91" w:rsidP="00CA6B9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A6B91">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4D30D00"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1.185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FA65E9E"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C888DEC"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710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DB944E4"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794B47A"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415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EDC5108"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r>
      <w:tr w:rsidR="00CA6B91" w:rsidRPr="00CA6B91" w14:paraId="3E498E8E"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C99E3A9" w14:textId="77777777" w:rsidR="00CA6B91" w:rsidRPr="00CA6B91" w:rsidRDefault="00CA6B91" w:rsidP="00CA6B91">
            <w:pPr>
              <w:autoSpaceDE w:val="0"/>
              <w:autoSpaceDN w:val="0"/>
              <w:adjustRightInd w:val="0"/>
              <w:spacing w:line="170" w:lineRule="atLeast"/>
              <w:textAlignment w:val="center"/>
              <w:rPr>
                <w:rFonts w:ascii="Router-Medium" w:hAnsi="Router-Medium" w:cs="Router-Medium"/>
                <w:color w:val="000000"/>
                <w:w w:val="90"/>
                <w:sz w:val="16"/>
                <w:szCs w:val="16"/>
              </w:rPr>
            </w:pPr>
            <w:r w:rsidRPr="00CA6B91">
              <w:rPr>
                <w:rFonts w:ascii="Router-Medium" w:hAnsi="Router-Medium" w:cs="Router-Medium"/>
                <w:color w:val="000000"/>
                <w:w w:val="90"/>
                <w:sz w:val="16"/>
                <w:szCs w:val="16"/>
              </w:rPr>
              <w:t>Del 20/Diciembre/2025 al 5/Enero/2026</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6BFA283"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0CA4672" w14:textId="77777777" w:rsidR="00CA6B91" w:rsidRPr="00CA6B91" w:rsidRDefault="00CA6B91" w:rsidP="00CA6B91">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AFD4880"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1D31C1C" w14:textId="77777777" w:rsidR="00CA6B91" w:rsidRPr="00CA6B91" w:rsidRDefault="00CA6B91" w:rsidP="00CA6B91">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AEA2E33"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4FB0DB4" w14:textId="77777777" w:rsidR="00CA6B91" w:rsidRPr="00CA6B91" w:rsidRDefault="00CA6B91" w:rsidP="00CA6B91">
            <w:pPr>
              <w:autoSpaceDE w:val="0"/>
              <w:autoSpaceDN w:val="0"/>
              <w:adjustRightInd w:val="0"/>
              <w:rPr>
                <w:rFonts w:ascii="CoHeadline-Regular" w:hAnsi="CoHeadline-Regular"/>
              </w:rPr>
            </w:pPr>
          </w:p>
        </w:tc>
      </w:tr>
      <w:tr w:rsidR="00CA6B91" w:rsidRPr="00CA6B91" w14:paraId="01609144"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6EEA119" w14:textId="77777777" w:rsidR="00CA6B91" w:rsidRPr="00CA6B91" w:rsidRDefault="00CA6B91" w:rsidP="00CA6B9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A6B91">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BA708CF" w14:textId="32CA82B3"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3.</w:t>
            </w:r>
            <w:r w:rsidR="000C73DF">
              <w:rPr>
                <w:rFonts w:ascii="SourceSansRoman_350.000wght_0it" w:hAnsi="SourceSansRoman_350.000wght_0it" w:cs="SourceSansRoman_350.000wght_0it"/>
                <w:color w:val="000000"/>
                <w:spacing w:val="5"/>
                <w:sz w:val="19"/>
                <w:szCs w:val="19"/>
              </w:rPr>
              <w:t>2</w:t>
            </w:r>
            <w:r w:rsidRPr="00CA6B91">
              <w:rPr>
                <w:rFonts w:ascii="SourceSansRoman_350.000wght_0it" w:hAnsi="SourceSansRoman_350.000wght_0it" w:cs="SourceSansRoman_350.000wght_0it"/>
                <w:color w:val="000000"/>
                <w:spacing w:val="5"/>
                <w:sz w:val="19"/>
                <w:szCs w:val="19"/>
              </w:rPr>
              <w:t>05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209C70A"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C259C4F" w14:textId="22B56FB2"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2.</w:t>
            </w:r>
            <w:r w:rsidR="000C73DF">
              <w:rPr>
                <w:rFonts w:ascii="SourceSansRoman_350.000wght_0it" w:hAnsi="SourceSansRoman_350.000wght_0it" w:cs="SourceSansRoman_350.000wght_0it"/>
                <w:color w:val="000000"/>
                <w:spacing w:val="5"/>
                <w:sz w:val="19"/>
                <w:szCs w:val="19"/>
              </w:rPr>
              <w:t>5</w:t>
            </w:r>
            <w:r w:rsidRPr="00CA6B91">
              <w:rPr>
                <w:rFonts w:ascii="SourceSansRoman_350.000wght_0it" w:hAnsi="SourceSansRoman_350.000wght_0it" w:cs="SourceSansRoman_350.000wght_0it"/>
                <w:color w:val="000000"/>
                <w:spacing w:val="5"/>
                <w:sz w:val="19"/>
                <w:szCs w:val="19"/>
              </w:rPr>
              <w:t>40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9EA35BA"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91BEECC" w14:textId="5DFCE125"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2.</w:t>
            </w:r>
            <w:r w:rsidR="000C73DF">
              <w:rPr>
                <w:rFonts w:ascii="SourceSansRoman_350.000wght_0it" w:hAnsi="SourceSansRoman_350.000wght_0it" w:cs="SourceSansRoman_350.000wght_0it"/>
                <w:color w:val="000000"/>
                <w:spacing w:val="5"/>
                <w:sz w:val="19"/>
                <w:szCs w:val="19"/>
              </w:rPr>
              <w:t>2</w:t>
            </w:r>
            <w:r w:rsidRPr="00CA6B91">
              <w:rPr>
                <w:rFonts w:ascii="SourceSansRoman_350.000wght_0it" w:hAnsi="SourceSansRoman_350.000wght_0it" w:cs="SourceSansRoman_350.000wght_0it"/>
                <w:color w:val="000000"/>
                <w:spacing w:val="5"/>
                <w:sz w:val="19"/>
                <w:szCs w:val="19"/>
              </w:rPr>
              <w:t>85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FA4D3DC"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r>
      <w:tr w:rsidR="00CA6B91" w:rsidRPr="00CA6B91" w14:paraId="7694068A"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0B19838" w14:textId="77777777" w:rsidR="00CA6B91" w:rsidRPr="00CA6B91" w:rsidRDefault="00CA6B91" w:rsidP="00CA6B9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A6B91">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829973A"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1.320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E9B6D41"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BBB20A4"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790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4E01F19"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515F507"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465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3665B315"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r>
      <w:tr w:rsidR="00CA6B91" w:rsidRPr="00CA6B91" w14:paraId="41C1D2D8"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7CBDB23" w14:textId="77777777" w:rsidR="00CA6B91" w:rsidRPr="00CA6B91" w:rsidRDefault="00CA6B91" w:rsidP="00CA6B9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A6B91">
              <w:rPr>
                <w:rFonts w:ascii="Router-Medium" w:hAnsi="Router-Medium" w:cs="Router-Medium"/>
                <w:color w:val="000000"/>
                <w:w w:val="90"/>
                <w:sz w:val="16"/>
                <w:szCs w:val="16"/>
              </w:rPr>
              <w:t>Suplementos obligatorios</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2A2A30F"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4564C04" w14:textId="77777777" w:rsidR="00CA6B91" w:rsidRPr="00CA6B91" w:rsidRDefault="00CA6B91" w:rsidP="00CA6B91">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DAF1FED"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268A536" w14:textId="77777777" w:rsidR="00CA6B91" w:rsidRPr="00CA6B91" w:rsidRDefault="00CA6B91" w:rsidP="00CA6B91">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396C17E"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989AD15" w14:textId="77777777" w:rsidR="00CA6B91" w:rsidRPr="00CA6B91" w:rsidRDefault="00CA6B91" w:rsidP="00CA6B91">
            <w:pPr>
              <w:autoSpaceDE w:val="0"/>
              <w:autoSpaceDN w:val="0"/>
              <w:adjustRightInd w:val="0"/>
              <w:rPr>
                <w:rFonts w:ascii="CoHeadline-Regular" w:hAnsi="CoHeadline-Regular"/>
              </w:rPr>
            </w:pPr>
          </w:p>
        </w:tc>
      </w:tr>
      <w:tr w:rsidR="00CA6B91" w:rsidRPr="00CA6B91" w14:paraId="64C78029"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3C280F6" w14:textId="77777777" w:rsidR="00CA6B91" w:rsidRPr="00CA6B91" w:rsidRDefault="00CA6B91" w:rsidP="00CA6B9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A6B91">
              <w:rPr>
                <w:rFonts w:ascii="Router-Book" w:hAnsi="Router-Book" w:cs="Router-Book"/>
                <w:color w:val="000000"/>
                <w:w w:val="90"/>
                <w:sz w:val="16"/>
                <w:szCs w:val="16"/>
              </w:rPr>
              <w:t>Cena Noche buena (salidas del 16 al 24 de Diciembre)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7DA24B4"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185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6BEBDDF"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E86DB7D"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150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69F558E"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9A1E7E6"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125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34A4F0D"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r>
      <w:tr w:rsidR="00CA6B91" w:rsidRPr="00CA6B91" w14:paraId="2F1AAC5F"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48C87F3" w14:textId="77777777" w:rsidR="00CA6B91" w:rsidRPr="00CA6B91" w:rsidRDefault="00CA6B91" w:rsidP="00CA6B9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A6B91">
              <w:rPr>
                <w:rFonts w:ascii="Router-Book" w:hAnsi="Router-Book" w:cs="Router-Book"/>
                <w:color w:val="000000"/>
                <w:w w:val="90"/>
                <w:sz w:val="16"/>
                <w:szCs w:val="16"/>
              </w:rPr>
              <w:t>Cena Fin de Año (salidas del 23 al 31 de Diciembre)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E485410"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200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7CDBB09"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A8D1E37"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170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2CCE492"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9697E8A"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140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F287B9A"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r>
    </w:tbl>
    <w:p w14:paraId="398199C2" w14:textId="77777777" w:rsidR="00B609C4" w:rsidRPr="004906BE" w:rsidRDefault="00B609C4" w:rsidP="00B609C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B609C4"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0C73D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C6832"/>
    <w:rsid w:val="003D6534"/>
    <w:rsid w:val="00454CD7"/>
    <w:rsid w:val="00470DEA"/>
    <w:rsid w:val="004906BE"/>
    <w:rsid w:val="004A6B72"/>
    <w:rsid w:val="004E1929"/>
    <w:rsid w:val="00541BF2"/>
    <w:rsid w:val="00551742"/>
    <w:rsid w:val="00580A69"/>
    <w:rsid w:val="005C146E"/>
    <w:rsid w:val="005F681D"/>
    <w:rsid w:val="00671BB0"/>
    <w:rsid w:val="006D3B61"/>
    <w:rsid w:val="00714F92"/>
    <w:rsid w:val="00722D9B"/>
    <w:rsid w:val="007602E1"/>
    <w:rsid w:val="007D5E33"/>
    <w:rsid w:val="0085440A"/>
    <w:rsid w:val="00857A2E"/>
    <w:rsid w:val="0089136C"/>
    <w:rsid w:val="008A4611"/>
    <w:rsid w:val="009467C5"/>
    <w:rsid w:val="00957DB7"/>
    <w:rsid w:val="00974CBF"/>
    <w:rsid w:val="009C7CAC"/>
    <w:rsid w:val="00A57D77"/>
    <w:rsid w:val="00AB39D3"/>
    <w:rsid w:val="00AC6703"/>
    <w:rsid w:val="00B05A44"/>
    <w:rsid w:val="00B609C4"/>
    <w:rsid w:val="00BD69F6"/>
    <w:rsid w:val="00CA6B91"/>
    <w:rsid w:val="00CB6B4C"/>
    <w:rsid w:val="00CB7AD3"/>
    <w:rsid w:val="00CE10A0"/>
    <w:rsid w:val="00D110D7"/>
    <w:rsid w:val="00E82C6D"/>
    <w:rsid w:val="00EC5306"/>
    <w:rsid w:val="00ED5968"/>
    <w:rsid w:val="00ED65B5"/>
    <w:rsid w:val="00F733FC"/>
    <w:rsid w:val="00FB2882"/>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609C4"/>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B609C4"/>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B609C4"/>
    <w:pPr>
      <w:spacing w:line="180" w:lineRule="atLeast"/>
      <w:ind w:left="113" w:hanging="113"/>
    </w:pPr>
    <w:rPr>
      <w:spacing w:val="0"/>
      <w:sz w:val="14"/>
      <w:szCs w:val="14"/>
    </w:rPr>
  </w:style>
  <w:style w:type="character" w:customStyle="1" w:styleId="negritanota">
    <w:name w:val="negrita nota"/>
    <w:uiPriority w:val="99"/>
    <w:rsid w:val="00B609C4"/>
    <w:rPr>
      <w:rFonts w:ascii="Router-Bold" w:hAnsi="Router-Bold" w:cs="Router-Bold"/>
      <w:b/>
      <w:bCs/>
    </w:rPr>
  </w:style>
  <w:style w:type="paragraph" w:customStyle="1" w:styleId="incluyeHoteles-Incluye">
    <w:name w:val="incluye (Hoteles-Incluye)"/>
    <w:basedOn w:val="Textoitinerario"/>
    <w:uiPriority w:val="99"/>
    <w:rsid w:val="00B609C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609C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609C4"/>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B609C4"/>
    <w:pPr>
      <w:jc w:val="center"/>
    </w:pPr>
    <w:rPr>
      <w:rFonts w:ascii="Router-Medium" w:hAnsi="Router-Medium" w:cs="Router-Medium"/>
      <w:spacing w:val="-3"/>
    </w:rPr>
  </w:style>
  <w:style w:type="paragraph" w:customStyle="1" w:styleId="temporadasprecios">
    <w:name w:val="temporadas (precios)"/>
    <w:basedOn w:val="Normal"/>
    <w:uiPriority w:val="99"/>
    <w:rsid w:val="00B609C4"/>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B609C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B609C4"/>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1477</Words>
  <Characters>8126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2025-02-08T03:55:00Z</dcterms:modified>
</cp:coreProperties>
</file>